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A5DC" w14:textId="17168D70" w:rsidR="004A2800" w:rsidRPr="00FE1911" w:rsidRDefault="00C77FD9" w:rsidP="004A2800">
      <w:pPr>
        <w:rPr>
          <w:rFonts w:ascii="Arial" w:hAnsi="Arial" w:cs="Arial"/>
          <w:b/>
          <w:bCs/>
          <w:color w:val="7F7F7F" w:themeColor="text1" w:themeTint="80"/>
          <w:sz w:val="52"/>
          <w:szCs w:val="52"/>
        </w:rPr>
      </w:pPr>
      <w:r>
        <w:rPr>
          <w:rFonts w:ascii="Swis721 BT" w:hAnsi="Swis721 BT"/>
          <w:b/>
          <w:noProof/>
          <w:color w:val="800000"/>
          <w:sz w:val="31"/>
          <w:szCs w:val="20"/>
        </w:rPr>
        <w:drawing>
          <wp:anchor distT="0" distB="0" distL="114300" distR="114300" simplePos="0" relativeHeight="251659264" behindDoc="1" locked="0" layoutInCell="1" allowOverlap="1" wp14:anchorId="2989E9A2" wp14:editId="3975373C">
            <wp:simplePos x="0" y="0"/>
            <wp:positionH relativeFrom="column">
              <wp:posOffset>5006340</wp:posOffset>
            </wp:positionH>
            <wp:positionV relativeFrom="paragraph">
              <wp:posOffset>175895</wp:posOffset>
            </wp:positionV>
            <wp:extent cx="622300" cy="581025"/>
            <wp:effectExtent l="0" t="0" r="0" b="0"/>
            <wp:wrapTight wrapText="bothSides">
              <wp:wrapPolygon edited="0">
                <wp:start x="0" y="0"/>
                <wp:lineTo x="0" y="21246"/>
                <wp:lineTo x="21159" y="21246"/>
                <wp:lineTo x="21159" y="0"/>
                <wp:lineTo x="0" y="0"/>
              </wp:wrapPolygon>
            </wp:wrapTight>
            <wp:docPr id="2" name="Imatge 2"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descr="Imatge que conté text&#10;&#10;Descripció generada automàtica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300" cy="581025"/>
                    </a:xfrm>
                    <a:prstGeom prst="rect">
                      <a:avLst/>
                    </a:prstGeom>
                  </pic:spPr>
                </pic:pic>
              </a:graphicData>
            </a:graphic>
            <wp14:sizeRelH relativeFrom="page">
              <wp14:pctWidth>0</wp14:pctWidth>
            </wp14:sizeRelH>
            <wp14:sizeRelV relativeFrom="page">
              <wp14:pctHeight>0</wp14:pctHeight>
            </wp14:sizeRelV>
          </wp:anchor>
        </w:drawing>
      </w:r>
      <w:r w:rsidR="004A2800" w:rsidRPr="00FE1911">
        <w:rPr>
          <w:rFonts w:ascii="Arial" w:hAnsi="Arial" w:cs="Arial"/>
          <w:b/>
          <w:bCs/>
          <w:color w:val="7F7F7F" w:themeColor="text1" w:themeTint="80"/>
          <w:sz w:val="52"/>
          <w:szCs w:val="52"/>
        </w:rPr>
        <w:t>Nota de premsa</w:t>
      </w:r>
    </w:p>
    <w:p w14:paraId="5EE8A038" w14:textId="77777777" w:rsidR="004A2800" w:rsidRPr="008E30D9" w:rsidRDefault="004A2800" w:rsidP="004A2800">
      <w:pPr>
        <w:jc w:val="center"/>
        <w:rPr>
          <w:rFonts w:ascii="Swis721 BT" w:hAnsi="Swis721 BT"/>
          <w:b/>
          <w:color w:val="800000"/>
          <w:sz w:val="31"/>
          <w:szCs w:val="20"/>
        </w:rPr>
      </w:pPr>
      <w:r>
        <w:rPr>
          <w:rFonts w:ascii="Swis721 BT" w:hAnsi="Swis721 BT"/>
          <w:b/>
          <w:color w:val="800000"/>
          <w:sz w:val="31"/>
          <w:szCs w:val="20"/>
        </w:rPr>
        <w:t xml:space="preserve">El cicle de música experimental </w:t>
      </w:r>
      <w:r>
        <w:rPr>
          <w:rFonts w:ascii="Arial" w:hAnsi="Arial" w:cs="Arial"/>
          <w:b/>
          <w:color w:val="800000"/>
          <w:sz w:val="31"/>
          <w:szCs w:val="20"/>
        </w:rPr>
        <w:t>«</w:t>
      </w:r>
      <w:r>
        <w:rPr>
          <w:rFonts w:ascii="Swis721 BT" w:hAnsi="Swis721 BT"/>
          <w:b/>
          <w:color w:val="800000"/>
          <w:sz w:val="31"/>
          <w:szCs w:val="20"/>
        </w:rPr>
        <w:t>El Generador</w:t>
      </w:r>
      <w:r>
        <w:rPr>
          <w:rFonts w:ascii="Arial" w:hAnsi="Arial" w:cs="Arial"/>
          <w:b/>
          <w:color w:val="800000"/>
          <w:sz w:val="31"/>
          <w:szCs w:val="20"/>
        </w:rPr>
        <w:t>»</w:t>
      </w:r>
      <w:r>
        <w:rPr>
          <w:rFonts w:ascii="Swis721 BT" w:hAnsi="Swis721 BT"/>
          <w:b/>
          <w:color w:val="800000"/>
          <w:sz w:val="31"/>
          <w:szCs w:val="20"/>
        </w:rPr>
        <w:t xml:space="preserve"> arriba a la quarta edició a Girona i a la Cellera de Ter</w:t>
      </w:r>
    </w:p>
    <w:p w14:paraId="1D576022" w14:textId="77777777" w:rsidR="004A2800" w:rsidRPr="00934EBC" w:rsidRDefault="004A2800" w:rsidP="004A2800">
      <w:pPr>
        <w:pStyle w:val="Pargrafdellista"/>
        <w:rPr>
          <w:rFonts w:ascii="Arial" w:hAnsi="Arial" w:cs="Arial"/>
          <w:i/>
          <w:iCs/>
          <w:color w:val="808080"/>
        </w:rPr>
      </w:pPr>
    </w:p>
    <w:p w14:paraId="3C0FBF62" w14:textId="77777777" w:rsidR="004A2800" w:rsidRPr="00FB358B" w:rsidRDefault="004A2800" w:rsidP="004A2800">
      <w:pPr>
        <w:numPr>
          <w:ilvl w:val="0"/>
          <w:numId w:val="1"/>
        </w:numPr>
        <w:tabs>
          <w:tab w:val="left" w:pos="360"/>
        </w:tabs>
        <w:suppressAutoHyphens/>
        <w:spacing w:after="0" w:line="360" w:lineRule="auto"/>
        <w:jc w:val="both"/>
        <w:rPr>
          <w:rFonts w:ascii="Arial" w:hAnsi="Arial" w:cs="Arial"/>
          <w:i/>
          <w:iCs/>
          <w:color w:val="808080"/>
        </w:rPr>
      </w:pPr>
      <w:r>
        <w:rPr>
          <w:rFonts w:ascii="Arial" w:eastAsia="Calibri" w:hAnsi="Arial" w:cs="Arial"/>
          <w:color w:val="808080"/>
        </w:rPr>
        <w:t>El cicle «El Generador</w:t>
      </w:r>
      <w:r w:rsidRPr="00274274">
        <w:rPr>
          <w:rFonts w:ascii="Arial" w:eastAsia="Calibri" w:hAnsi="Arial" w:cs="Arial"/>
          <w:color w:val="808080"/>
        </w:rPr>
        <w:t>»</w:t>
      </w:r>
      <w:r w:rsidRPr="003A75FB">
        <w:rPr>
          <w:rFonts w:ascii="Arial" w:eastAsia="Calibri" w:hAnsi="Arial" w:cs="Arial"/>
          <w:color w:val="808080"/>
        </w:rPr>
        <w:t xml:space="preserve"> </w:t>
      </w:r>
      <w:r>
        <w:rPr>
          <w:rFonts w:ascii="Arial" w:eastAsia="Calibri" w:hAnsi="Arial" w:cs="Arial"/>
          <w:color w:val="808080"/>
        </w:rPr>
        <w:t xml:space="preserve">presenta cinc sessions de concerts-xerrades en què el públic podrà conèixer projectes artístics ben diferenciats que oferiran una petita mostra de la diversitat de maneres d’entendre i executar la música experimental </w:t>
      </w:r>
    </w:p>
    <w:p w14:paraId="432DF3EF" w14:textId="77777777" w:rsidR="004A2800" w:rsidRPr="00AB28DC" w:rsidRDefault="004A2800" w:rsidP="004A2800">
      <w:pPr>
        <w:numPr>
          <w:ilvl w:val="0"/>
          <w:numId w:val="1"/>
        </w:numPr>
        <w:tabs>
          <w:tab w:val="left" w:pos="360"/>
        </w:tabs>
        <w:suppressAutoHyphens/>
        <w:spacing w:after="0" w:line="360" w:lineRule="auto"/>
        <w:jc w:val="both"/>
        <w:rPr>
          <w:rFonts w:ascii="Arial" w:hAnsi="Arial" w:cs="Arial"/>
          <w:i/>
          <w:iCs/>
          <w:color w:val="808080"/>
        </w:rPr>
      </w:pPr>
      <w:r>
        <w:rPr>
          <w:rFonts w:ascii="Arial" w:eastAsia="Calibri" w:hAnsi="Arial" w:cs="Arial"/>
          <w:color w:val="808080"/>
        </w:rPr>
        <w:t xml:space="preserve">Promogut per l’Associació Cultural Ameba i amb el suport de la Casa de Cultura de la Diputació de Girona, l’Ajuntament de Girona, l’Ajuntament de la Cellera de Ter i l’associació Som Música </w:t>
      </w:r>
    </w:p>
    <w:p w14:paraId="54F3EFCA" w14:textId="77777777" w:rsidR="004A2800" w:rsidRPr="00FB358B" w:rsidRDefault="004A2800" w:rsidP="004A2800">
      <w:pPr>
        <w:numPr>
          <w:ilvl w:val="0"/>
          <w:numId w:val="1"/>
        </w:numPr>
        <w:tabs>
          <w:tab w:val="left" w:pos="360"/>
        </w:tabs>
        <w:suppressAutoHyphens/>
        <w:spacing w:after="0" w:line="360" w:lineRule="auto"/>
        <w:jc w:val="both"/>
        <w:rPr>
          <w:rFonts w:ascii="Arial" w:hAnsi="Arial" w:cs="Arial"/>
          <w:i/>
          <w:iCs/>
          <w:color w:val="808080"/>
        </w:rPr>
      </w:pPr>
      <w:r>
        <w:rPr>
          <w:rFonts w:ascii="Arial" w:eastAsia="Calibri" w:hAnsi="Arial" w:cs="Arial"/>
          <w:color w:val="808080"/>
        </w:rPr>
        <w:t xml:space="preserve">En aquesta edició hi participaran artistes consagrats de l’escena experimental: </w:t>
      </w:r>
      <w:proofErr w:type="spellStart"/>
      <w:r>
        <w:rPr>
          <w:rFonts w:ascii="Arial" w:eastAsia="Calibri" w:hAnsi="Arial" w:cs="Arial"/>
          <w:color w:val="808080"/>
        </w:rPr>
        <w:t>Amsia</w:t>
      </w:r>
      <w:proofErr w:type="spellEnd"/>
      <w:r>
        <w:rPr>
          <w:rFonts w:ascii="Arial" w:eastAsia="Calibri" w:hAnsi="Arial" w:cs="Arial"/>
          <w:color w:val="808080"/>
        </w:rPr>
        <w:t xml:space="preserve">, Mercè Capdevila, </w:t>
      </w:r>
      <w:proofErr w:type="spellStart"/>
      <w:r>
        <w:rPr>
          <w:rFonts w:ascii="Arial" w:eastAsia="Calibri" w:hAnsi="Arial" w:cs="Arial"/>
          <w:color w:val="808080"/>
        </w:rPr>
        <w:t>Void</w:t>
      </w:r>
      <w:proofErr w:type="spellEnd"/>
      <w:r>
        <w:rPr>
          <w:rFonts w:ascii="Arial" w:eastAsia="Calibri" w:hAnsi="Arial" w:cs="Arial"/>
          <w:color w:val="808080"/>
        </w:rPr>
        <w:t xml:space="preserve">, Eli Gras i Ivan </w:t>
      </w:r>
      <w:proofErr w:type="spellStart"/>
      <w:r>
        <w:rPr>
          <w:rFonts w:ascii="Arial" w:eastAsia="Calibri" w:hAnsi="Arial" w:cs="Arial"/>
          <w:color w:val="808080"/>
        </w:rPr>
        <w:t>Telefunken</w:t>
      </w:r>
      <w:proofErr w:type="spellEnd"/>
    </w:p>
    <w:p w14:paraId="2D42FBAA" w14:textId="77777777" w:rsidR="004A2800" w:rsidRPr="00801A5F" w:rsidRDefault="004A2800" w:rsidP="004A2800">
      <w:pPr>
        <w:tabs>
          <w:tab w:val="left" w:pos="360"/>
        </w:tabs>
        <w:suppressAutoHyphens/>
        <w:spacing w:after="0" w:line="360" w:lineRule="auto"/>
        <w:ind w:left="360"/>
        <w:jc w:val="both"/>
        <w:rPr>
          <w:rFonts w:ascii="Arial" w:hAnsi="Arial" w:cs="Arial"/>
          <w:i/>
          <w:iCs/>
          <w:color w:val="808080"/>
        </w:rPr>
      </w:pPr>
    </w:p>
    <w:p w14:paraId="7DBD7615" w14:textId="77777777" w:rsidR="004A2800" w:rsidRDefault="004A2800" w:rsidP="004A2800">
      <w:pPr>
        <w:pStyle w:val="Ttol1"/>
        <w:tabs>
          <w:tab w:val="left" w:pos="0"/>
        </w:tabs>
        <w:spacing w:line="360" w:lineRule="exact"/>
        <w:rPr>
          <w:rFonts w:ascii="Swis721 BT" w:hAnsi="Swis721 BT"/>
          <w:color w:val="000000"/>
          <w:sz w:val="22"/>
        </w:rPr>
      </w:pPr>
    </w:p>
    <w:p w14:paraId="6867EED9" w14:textId="77777777" w:rsidR="004A2800" w:rsidRPr="00934EBC" w:rsidRDefault="004A2800" w:rsidP="004A2800">
      <w:pPr>
        <w:pStyle w:val="Ttol1"/>
        <w:tabs>
          <w:tab w:val="left" w:pos="0"/>
        </w:tabs>
        <w:spacing w:line="360" w:lineRule="exact"/>
        <w:rPr>
          <w:rFonts w:ascii="Swis721 BT" w:hAnsi="Swis721 BT"/>
          <w:color w:val="000000"/>
          <w:sz w:val="22"/>
        </w:rPr>
      </w:pPr>
      <w:r w:rsidRPr="00934EBC">
        <w:rPr>
          <w:rFonts w:ascii="Swis721 BT" w:hAnsi="Swis721 BT"/>
          <w:color w:val="000000"/>
          <w:sz w:val="22"/>
        </w:rPr>
        <w:t xml:space="preserve">Girona, </w:t>
      </w:r>
      <w:r>
        <w:rPr>
          <w:rFonts w:ascii="Swis721 BT" w:hAnsi="Swis721 BT"/>
          <w:color w:val="000000"/>
          <w:sz w:val="22"/>
        </w:rPr>
        <w:t>8 de setembre de 2022</w:t>
      </w:r>
    </w:p>
    <w:p w14:paraId="7642F855" w14:textId="77777777" w:rsidR="004A2800" w:rsidRPr="008A39AB" w:rsidRDefault="004A2800" w:rsidP="004A2800">
      <w:pPr>
        <w:jc w:val="both"/>
        <w:rPr>
          <w:rFonts w:ascii="Arial" w:hAnsi="Arial" w:cs="Arial"/>
          <w:color w:val="7F7F7F" w:themeColor="text1" w:themeTint="80"/>
        </w:rPr>
      </w:pPr>
    </w:p>
    <w:p w14:paraId="023DDE9A" w14:textId="77777777" w:rsidR="004A2800" w:rsidRDefault="004A2800" w:rsidP="004A2800">
      <w:pPr>
        <w:spacing w:line="360" w:lineRule="auto"/>
        <w:jc w:val="both"/>
        <w:rPr>
          <w:rFonts w:ascii="Arial" w:hAnsi="Arial" w:cs="Arial"/>
          <w:color w:val="7F7F7F" w:themeColor="text1" w:themeTint="80"/>
        </w:rPr>
      </w:pPr>
      <w:r>
        <w:rPr>
          <w:rFonts w:ascii="Arial" w:hAnsi="Arial" w:cs="Arial"/>
          <w:color w:val="7F7F7F" w:themeColor="text1" w:themeTint="80"/>
        </w:rPr>
        <w:t xml:space="preserve">L’Associació Cultural Ameba promou el cicle d’experimentació sonora </w:t>
      </w:r>
      <w:r>
        <w:rPr>
          <w:rFonts w:ascii="Arial" w:eastAsia="Calibri" w:hAnsi="Arial" w:cs="Arial"/>
          <w:color w:val="808080"/>
        </w:rPr>
        <w:t>«</w:t>
      </w:r>
      <w:r>
        <w:rPr>
          <w:rFonts w:ascii="Arial" w:hAnsi="Arial" w:cs="Arial"/>
          <w:b/>
          <w:bCs/>
          <w:color w:val="7F7F7F" w:themeColor="text1" w:themeTint="80"/>
        </w:rPr>
        <w:t>El Generador</w:t>
      </w:r>
      <w:r w:rsidRPr="00274274">
        <w:rPr>
          <w:rFonts w:ascii="Arial" w:eastAsia="Calibri" w:hAnsi="Arial" w:cs="Arial"/>
          <w:color w:val="808080"/>
        </w:rPr>
        <w:t>»</w:t>
      </w:r>
      <w:r w:rsidRPr="003029EF">
        <w:rPr>
          <w:rFonts w:ascii="Arial" w:hAnsi="Arial" w:cs="Arial"/>
          <w:bCs/>
          <w:color w:val="7F7F7F" w:themeColor="text1" w:themeTint="80"/>
        </w:rPr>
        <w:t xml:space="preserve">, que </w:t>
      </w:r>
      <w:r>
        <w:rPr>
          <w:rFonts w:ascii="Arial" w:hAnsi="Arial" w:cs="Arial"/>
          <w:color w:val="7F7F7F" w:themeColor="text1" w:themeTint="80"/>
        </w:rPr>
        <w:t xml:space="preserve">en aquesta quarta edició portarà, entre els mesos de setembre de 2022 a gener de 2023, artistes consagrats de l’escena nacional experimental a la Casa de Cultura de la Diputació de Girona i a la Cellera de Ter. Són cinc sessions de concerts-xerrades de projectes artístics ben diferenciats que mostraran diverses maneres d’entendre i executar la música experimental. </w:t>
      </w:r>
    </w:p>
    <w:p w14:paraId="1A916807" w14:textId="77777777" w:rsidR="004A2800" w:rsidRPr="00C90D76" w:rsidRDefault="004A2800" w:rsidP="004A2800">
      <w:pPr>
        <w:spacing w:line="360" w:lineRule="auto"/>
        <w:jc w:val="both"/>
        <w:rPr>
          <w:rFonts w:ascii="Arial" w:hAnsi="Arial" w:cs="Arial"/>
          <w:color w:val="7F7F7F" w:themeColor="text1" w:themeTint="80"/>
        </w:rPr>
      </w:pPr>
      <w:r>
        <w:rPr>
          <w:rFonts w:ascii="Arial" w:hAnsi="Arial" w:cs="Arial"/>
          <w:color w:val="7F7F7F" w:themeColor="text1" w:themeTint="80"/>
        </w:rPr>
        <w:t xml:space="preserve">La programació s’obrirà el dijous </w:t>
      </w:r>
      <w:r w:rsidRPr="00AB28DC">
        <w:rPr>
          <w:rFonts w:ascii="Arial" w:hAnsi="Arial" w:cs="Arial"/>
          <w:b/>
          <w:bCs/>
          <w:color w:val="7F7F7F" w:themeColor="text1" w:themeTint="80"/>
        </w:rPr>
        <w:t>15</w:t>
      </w:r>
      <w:r>
        <w:rPr>
          <w:rFonts w:ascii="Arial" w:hAnsi="Arial" w:cs="Arial"/>
          <w:b/>
          <w:bCs/>
          <w:color w:val="7F7F7F" w:themeColor="text1" w:themeTint="80"/>
        </w:rPr>
        <w:t xml:space="preserve"> de setembre </w:t>
      </w:r>
      <w:r>
        <w:rPr>
          <w:rFonts w:ascii="Arial" w:hAnsi="Arial" w:cs="Arial"/>
          <w:color w:val="7F7F7F" w:themeColor="text1" w:themeTint="80"/>
        </w:rPr>
        <w:t xml:space="preserve">a les vuit del vespre a l’auditori Josep Viader de Girona amb </w:t>
      </w:r>
      <w:proofErr w:type="spellStart"/>
      <w:r>
        <w:rPr>
          <w:rFonts w:ascii="Arial" w:hAnsi="Arial" w:cs="Arial"/>
          <w:b/>
          <w:bCs/>
          <w:color w:val="7F7F7F" w:themeColor="text1" w:themeTint="80"/>
        </w:rPr>
        <w:t>Amsia</w:t>
      </w:r>
      <w:proofErr w:type="spellEnd"/>
      <w:r w:rsidRPr="00FC16E0">
        <w:rPr>
          <w:rFonts w:ascii="Arial" w:hAnsi="Arial" w:cs="Arial"/>
          <w:bCs/>
          <w:color w:val="7F7F7F" w:themeColor="text1" w:themeTint="80"/>
        </w:rPr>
        <w:t>,</w:t>
      </w:r>
      <w:r>
        <w:rPr>
          <w:rFonts w:ascii="Arial" w:hAnsi="Arial" w:cs="Arial"/>
          <w:b/>
          <w:bCs/>
          <w:color w:val="7F7F7F" w:themeColor="text1" w:themeTint="80"/>
        </w:rPr>
        <w:t xml:space="preserve"> </w:t>
      </w:r>
      <w:r>
        <w:rPr>
          <w:rFonts w:ascii="Arial" w:hAnsi="Arial" w:cs="Arial"/>
          <w:color w:val="7F7F7F" w:themeColor="text1" w:themeTint="80"/>
        </w:rPr>
        <w:t xml:space="preserve">un artista de l’escena de la música experimental basca, qui treballa les tècniques del collage sonor utilitzant materials de diversos orígens, fonts sonores que provenen tant del sintetitzador com de l’ús dels vinils, del mostrejador o </w:t>
      </w:r>
      <w:proofErr w:type="spellStart"/>
      <w:r>
        <w:rPr>
          <w:rFonts w:ascii="Arial" w:hAnsi="Arial" w:cs="Arial"/>
          <w:i/>
          <w:iCs/>
          <w:color w:val="7F7F7F" w:themeColor="text1" w:themeTint="80"/>
        </w:rPr>
        <w:t>sampler</w:t>
      </w:r>
      <w:proofErr w:type="spellEnd"/>
      <w:r>
        <w:rPr>
          <w:rFonts w:ascii="Arial" w:hAnsi="Arial" w:cs="Arial"/>
          <w:color w:val="7F7F7F" w:themeColor="text1" w:themeTint="80"/>
        </w:rPr>
        <w:t xml:space="preserve"> o de les </w:t>
      </w:r>
      <w:r w:rsidRPr="00C90D76">
        <w:rPr>
          <w:rFonts w:ascii="Arial" w:hAnsi="Arial" w:cs="Arial"/>
          <w:color w:val="7F7F7F" w:themeColor="text1" w:themeTint="80"/>
          <w:shd w:val="clear" w:color="auto" w:fill="FFFFFF"/>
        </w:rPr>
        <w:t xml:space="preserve">orquestracions MIDI. Aquests elements són presents en la cerca de l’impredictible que porta a terme </w:t>
      </w:r>
      <w:proofErr w:type="spellStart"/>
      <w:r w:rsidRPr="00C90D76">
        <w:rPr>
          <w:rFonts w:ascii="Arial" w:hAnsi="Arial" w:cs="Arial"/>
          <w:color w:val="7F7F7F" w:themeColor="text1" w:themeTint="80"/>
          <w:shd w:val="clear" w:color="auto" w:fill="FFFFFF"/>
        </w:rPr>
        <w:t>Amsia</w:t>
      </w:r>
      <w:proofErr w:type="spellEnd"/>
      <w:r w:rsidRPr="00C90D76">
        <w:rPr>
          <w:rFonts w:ascii="Arial" w:hAnsi="Arial" w:cs="Arial"/>
          <w:color w:val="7F7F7F" w:themeColor="text1" w:themeTint="80"/>
          <w:shd w:val="clear" w:color="auto" w:fill="FFFFFF"/>
        </w:rPr>
        <w:t xml:space="preserve"> per generar músiques amb un aire dramàtic i inquietant que ens submergeixen en un imaginari sonor desordenat i d’estranya bellesa.</w:t>
      </w:r>
    </w:p>
    <w:p w14:paraId="2E4D1C84" w14:textId="77777777" w:rsidR="006458E7" w:rsidRDefault="006458E7" w:rsidP="004A2800">
      <w:pPr>
        <w:spacing w:line="360" w:lineRule="auto"/>
        <w:jc w:val="both"/>
        <w:rPr>
          <w:rFonts w:ascii="Arial" w:hAnsi="Arial" w:cs="Arial"/>
          <w:color w:val="7F7F7F" w:themeColor="text1" w:themeTint="80"/>
        </w:rPr>
      </w:pPr>
    </w:p>
    <w:p w14:paraId="41446C12" w14:textId="77777777" w:rsidR="006458E7" w:rsidRDefault="006458E7" w:rsidP="004A2800">
      <w:pPr>
        <w:spacing w:line="360" w:lineRule="auto"/>
        <w:jc w:val="both"/>
        <w:rPr>
          <w:rFonts w:ascii="Arial" w:hAnsi="Arial" w:cs="Arial"/>
          <w:color w:val="7F7F7F" w:themeColor="text1" w:themeTint="80"/>
        </w:rPr>
      </w:pPr>
    </w:p>
    <w:p w14:paraId="4B92818C" w14:textId="78F2B57E" w:rsidR="004A2800" w:rsidRDefault="004A2800" w:rsidP="004A2800">
      <w:pPr>
        <w:spacing w:line="360" w:lineRule="auto"/>
        <w:jc w:val="both"/>
        <w:rPr>
          <w:rFonts w:ascii="Arial" w:hAnsi="Arial" w:cs="Arial"/>
          <w:color w:val="7F7F7F" w:themeColor="text1" w:themeTint="80"/>
        </w:rPr>
      </w:pPr>
      <w:r>
        <w:rPr>
          <w:rFonts w:ascii="Arial" w:hAnsi="Arial" w:cs="Arial"/>
          <w:color w:val="7F7F7F" w:themeColor="text1" w:themeTint="80"/>
        </w:rPr>
        <w:t xml:space="preserve">La programació continuarà amb </w:t>
      </w:r>
      <w:r w:rsidRPr="006458E7">
        <w:rPr>
          <w:rFonts w:ascii="Arial" w:hAnsi="Arial" w:cs="Arial"/>
          <w:b/>
          <w:bCs/>
          <w:color w:val="7F7F7F" w:themeColor="text1" w:themeTint="80"/>
        </w:rPr>
        <w:t>Mercè Capdevila</w:t>
      </w:r>
      <w:r>
        <w:rPr>
          <w:rFonts w:ascii="Arial" w:hAnsi="Arial" w:cs="Arial"/>
          <w:color w:val="7F7F7F" w:themeColor="text1" w:themeTint="80"/>
        </w:rPr>
        <w:t xml:space="preserve"> (20 d’octubre), </w:t>
      </w:r>
      <w:r w:rsidRPr="006458E7">
        <w:rPr>
          <w:rFonts w:ascii="Arial" w:hAnsi="Arial" w:cs="Arial"/>
          <w:b/>
          <w:bCs/>
          <w:color w:val="7F7F7F" w:themeColor="text1" w:themeTint="80"/>
        </w:rPr>
        <w:t>Eli Gras</w:t>
      </w:r>
      <w:r>
        <w:rPr>
          <w:rFonts w:ascii="Arial" w:hAnsi="Arial" w:cs="Arial"/>
          <w:color w:val="7F7F7F" w:themeColor="text1" w:themeTint="80"/>
        </w:rPr>
        <w:t xml:space="preserve"> (15 de desembre) i </w:t>
      </w:r>
      <w:r w:rsidRPr="006458E7">
        <w:rPr>
          <w:rFonts w:ascii="Arial" w:hAnsi="Arial" w:cs="Arial"/>
          <w:b/>
          <w:bCs/>
          <w:color w:val="7F7F7F" w:themeColor="text1" w:themeTint="80"/>
        </w:rPr>
        <w:t xml:space="preserve">Ivan </w:t>
      </w:r>
      <w:proofErr w:type="spellStart"/>
      <w:r w:rsidRPr="006458E7">
        <w:rPr>
          <w:rFonts w:ascii="Arial" w:hAnsi="Arial" w:cs="Arial"/>
          <w:b/>
          <w:bCs/>
          <w:color w:val="7F7F7F" w:themeColor="text1" w:themeTint="80"/>
        </w:rPr>
        <w:t>Telefunken</w:t>
      </w:r>
      <w:proofErr w:type="spellEnd"/>
      <w:r>
        <w:rPr>
          <w:rFonts w:ascii="Arial" w:hAnsi="Arial" w:cs="Arial"/>
          <w:color w:val="7F7F7F" w:themeColor="text1" w:themeTint="80"/>
        </w:rPr>
        <w:t xml:space="preserve"> (19 de gener) a la Casa de Cultura. Enguany El Generador també se celebrarà a la Cellera de Ter amb l’actuació de </w:t>
      </w:r>
      <w:proofErr w:type="spellStart"/>
      <w:r>
        <w:rPr>
          <w:rFonts w:ascii="Arial" w:hAnsi="Arial" w:cs="Arial"/>
          <w:color w:val="7F7F7F" w:themeColor="text1" w:themeTint="80"/>
        </w:rPr>
        <w:t>Void</w:t>
      </w:r>
      <w:proofErr w:type="spellEnd"/>
      <w:r>
        <w:rPr>
          <w:rFonts w:ascii="Arial" w:hAnsi="Arial" w:cs="Arial"/>
          <w:color w:val="7F7F7F" w:themeColor="text1" w:themeTint="80"/>
        </w:rPr>
        <w:t xml:space="preserve"> el 17 de novembre, en què a més de l’habitual concert-xerrada hi haurà una activitat conjunta dels artistes i els </w:t>
      </w:r>
      <w:proofErr w:type="spellStart"/>
      <w:r>
        <w:rPr>
          <w:rFonts w:ascii="Arial" w:hAnsi="Arial" w:cs="Arial"/>
          <w:color w:val="7F7F7F" w:themeColor="text1" w:themeTint="80"/>
        </w:rPr>
        <w:t>combos</w:t>
      </w:r>
      <w:proofErr w:type="spellEnd"/>
      <w:r>
        <w:rPr>
          <w:rFonts w:ascii="Arial" w:hAnsi="Arial" w:cs="Arial"/>
          <w:color w:val="7F7F7F" w:themeColor="text1" w:themeTint="80"/>
        </w:rPr>
        <w:t xml:space="preserve"> d’alumnes de l’escola de música Som Música d’aquest municipi.</w:t>
      </w:r>
    </w:p>
    <w:p w14:paraId="4E80A868" w14:textId="77777777" w:rsidR="004A2800" w:rsidRDefault="004A2800" w:rsidP="004A2800">
      <w:pPr>
        <w:spacing w:line="360" w:lineRule="auto"/>
        <w:jc w:val="both"/>
        <w:rPr>
          <w:rFonts w:ascii="Arial" w:hAnsi="Arial" w:cs="Arial"/>
          <w:color w:val="7F7F7F" w:themeColor="text1" w:themeTint="80"/>
          <w:shd w:val="clear" w:color="auto" w:fill="FFFFFF"/>
        </w:rPr>
      </w:pPr>
      <w:r>
        <w:rPr>
          <w:rFonts w:ascii="Arial" w:hAnsi="Arial" w:cs="Arial"/>
          <w:color w:val="7F7F7F" w:themeColor="text1" w:themeTint="80"/>
          <w:shd w:val="clear" w:color="auto" w:fill="FFFFFF"/>
        </w:rPr>
        <w:t xml:space="preserve">El cicle d’experimentació sonora, programat per Jordi Murillo, activista cultural i membre de l’Associació Cultural Ameba, ha rebut el suport de la Casa de Cultura de la Diputació de Girona, l’Ajuntament de Girona, </w:t>
      </w:r>
      <w:r>
        <w:rPr>
          <w:rFonts w:ascii="Arial" w:eastAsia="Calibri" w:hAnsi="Arial" w:cs="Arial"/>
          <w:color w:val="808080"/>
        </w:rPr>
        <w:t>l’Ajuntament de la Cellera de Ter i l’associació Som Música</w:t>
      </w:r>
      <w:r>
        <w:rPr>
          <w:rFonts w:ascii="Arial" w:hAnsi="Arial" w:cs="Arial"/>
          <w:color w:val="7F7F7F" w:themeColor="text1" w:themeTint="80"/>
          <w:shd w:val="clear" w:color="auto" w:fill="FFFFFF"/>
        </w:rPr>
        <w:t>. «El Generador» no es limita a les actuacions, sinó que a través de les xerrades participatives convida el públic a integrar-se en l’acció i a conèixer i entendre millor aquesta forma d’expressió artística.</w:t>
      </w:r>
    </w:p>
    <w:p w14:paraId="38C981BD" w14:textId="77777777" w:rsidR="004A2800" w:rsidRPr="007A3851" w:rsidRDefault="004A2800" w:rsidP="004A2800">
      <w:pPr>
        <w:spacing w:line="360" w:lineRule="auto"/>
        <w:jc w:val="both"/>
        <w:rPr>
          <w:rFonts w:ascii="Arial" w:hAnsi="Arial" w:cs="Arial"/>
          <w:color w:val="7F7F7F" w:themeColor="text1" w:themeTint="80"/>
        </w:rPr>
      </w:pPr>
      <w:r>
        <w:rPr>
          <w:rFonts w:ascii="Arial" w:hAnsi="Arial" w:cs="Arial"/>
          <w:color w:val="7F7F7F" w:themeColor="text1" w:themeTint="80"/>
          <w:shd w:val="clear" w:color="auto" w:fill="FFFFFF"/>
        </w:rPr>
        <w:t xml:space="preserve">Totes les sessions tindran lloc els dijous a les vuit del vespre i les </w:t>
      </w:r>
      <w:r w:rsidRPr="00D86C01">
        <w:rPr>
          <w:rFonts w:ascii="Arial" w:hAnsi="Arial" w:cs="Arial"/>
          <w:b/>
          <w:bCs/>
          <w:color w:val="7F7F7F" w:themeColor="text1" w:themeTint="80"/>
          <w:shd w:val="clear" w:color="auto" w:fill="FFFFFF"/>
        </w:rPr>
        <w:t>entrades</w:t>
      </w:r>
      <w:r>
        <w:rPr>
          <w:rFonts w:ascii="Arial" w:hAnsi="Arial" w:cs="Arial"/>
          <w:color w:val="7F7F7F" w:themeColor="text1" w:themeTint="80"/>
          <w:shd w:val="clear" w:color="auto" w:fill="FFFFFF"/>
        </w:rPr>
        <w:t xml:space="preserve"> seran gratuïtes, amb reserva prèvia. La reserva es pot fer a través de la pàgina de cada equipament o del </w:t>
      </w:r>
      <w:proofErr w:type="spellStart"/>
      <w:r>
        <w:rPr>
          <w:rFonts w:ascii="Arial" w:hAnsi="Arial" w:cs="Arial"/>
          <w:color w:val="7F7F7F" w:themeColor="text1" w:themeTint="80"/>
          <w:shd w:val="clear" w:color="auto" w:fill="FFFFFF"/>
        </w:rPr>
        <w:t>blog</w:t>
      </w:r>
      <w:proofErr w:type="spellEnd"/>
      <w:r>
        <w:rPr>
          <w:rFonts w:ascii="Arial" w:hAnsi="Arial" w:cs="Arial"/>
          <w:color w:val="7F7F7F" w:themeColor="text1" w:themeTint="80"/>
          <w:shd w:val="clear" w:color="auto" w:fill="FFFFFF"/>
        </w:rPr>
        <w:t xml:space="preserve"> de l’Associació Cultural Ameba (</w:t>
      </w:r>
      <w:r w:rsidRPr="003029EF">
        <w:rPr>
          <w:rFonts w:ascii="Arial" w:hAnsi="Arial" w:cs="Arial"/>
          <w:i/>
          <w:color w:val="7F7F7F" w:themeColor="text1" w:themeTint="80"/>
          <w:shd w:val="clear" w:color="auto" w:fill="FFFFFF"/>
        </w:rPr>
        <w:t>http://amebacultura.blogspot.com</w:t>
      </w:r>
      <w:r>
        <w:rPr>
          <w:rFonts w:ascii="Arial" w:hAnsi="Arial" w:cs="Arial"/>
          <w:color w:val="7F7F7F" w:themeColor="text1" w:themeTint="80"/>
          <w:shd w:val="clear" w:color="auto" w:fill="FFFFFF"/>
        </w:rPr>
        <w:t>).</w:t>
      </w:r>
    </w:p>
    <w:p w14:paraId="2582EEFA" w14:textId="77777777" w:rsidR="004A2800" w:rsidRDefault="004A2800" w:rsidP="004A2800">
      <w:pPr>
        <w:tabs>
          <w:tab w:val="left" w:pos="360"/>
        </w:tabs>
        <w:spacing w:line="360" w:lineRule="auto"/>
        <w:jc w:val="both"/>
        <w:rPr>
          <w:rFonts w:ascii="Arial" w:hAnsi="Arial" w:cs="Arial"/>
          <w:color w:val="7F7F7F" w:themeColor="text1" w:themeTint="80"/>
        </w:rPr>
      </w:pPr>
    </w:p>
    <w:p w14:paraId="2B16B2F4" w14:textId="77777777" w:rsidR="004A2800" w:rsidRPr="00CB2307" w:rsidRDefault="004A2800" w:rsidP="004A2800">
      <w:pPr>
        <w:tabs>
          <w:tab w:val="left" w:pos="360"/>
        </w:tabs>
        <w:spacing w:line="360" w:lineRule="auto"/>
        <w:jc w:val="both"/>
        <w:rPr>
          <w:rFonts w:ascii="Arial" w:hAnsi="Arial" w:cs="Arial"/>
          <w:i/>
          <w:iCs/>
          <w:color w:val="7F7F7F" w:themeColor="text1" w:themeTint="80"/>
        </w:rPr>
      </w:pPr>
      <w:r>
        <w:rPr>
          <w:rFonts w:ascii="Arial" w:hAnsi="Arial" w:cs="Arial"/>
          <w:bCs/>
          <w:iCs/>
          <w:color w:val="7F7F7F" w:themeColor="text1" w:themeTint="80"/>
        </w:rPr>
        <w:t>Per obtenir</w:t>
      </w:r>
      <w:r w:rsidRPr="00CB2307">
        <w:rPr>
          <w:rFonts w:ascii="Arial" w:hAnsi="Arial" w:cs="Arial"/>
          <w:bCs/>
          <w:iCs/>
          <w:color w:val="7F7F7F" w:themeColor="text1" w:themeTint="80"/>
        </w:rPr>
        <w:t xml:space="preserve"> fotografies</w:t>
      </w:r>
      <w:r>
        <w:rPr>
          <w:rFonts w:ascii="Arial" w:hAnsi="Arial" w:cs="Arial"/>
          <w:bCs/>
          <w:iCs/>
          <w:color w:val="7F7F7F" w:themeColor="text1" w:themeTint="80"/>
        </w:rPr>
        <w:t xml:space="preserve"> o més informació del cicle, cal contactar amb el programador, Jordi Murillo</w:t>
      </w:r>
      <w:r w:rsidRPr="00CB2307">
        <w:rPr>
          <w:rFonts w:ascii="Arial" w:hAnsi="Arial" w:cs="Arial"/>
          <w:bCs/>
          <w:iCs/>
          <w:color w:val="7F7F7F" w:themeColor="text1" w:themeTint="80"/>
        </w:rPr>
        <w:t xml:space="preserve">: </w:t>
      </w:r>
      <w:hyperlink r:id="rId8" w:history="1">
        <w:r w:rsidRPr="003274E7">
          <w:rPr>
            <w:rStyle w:val="Enlla"/>
            <w:rFonts w:ascii="Arial" w:hAnsi="Arial" w:cs="Arial"/>
            <w:bCs/>
            <w:i/>
            <w:iCs/>
          </w:rPr>
          <w:t>meromerox@hotmail.com</w:t>
        </w:r>
      </w:hyperlink>
      <w:r>
        <w:rPr>
          <w:rFonts w:ascii="Arial" w:hAnsi="Arial" w:cs="Arial"/>
          <w:bCs/>
          <w:i/>
          <w:iCs/>
          <w:color w:val="7F7F7F" w:themeColor="text1" w:themeTint="80"/>
        </w:rPr>
        <w:t xml:space="preserve"> </w:t>
      </w:r>
      <w:r w:rsidRPr="003029EF">
        <w:rPr>
          <w:rFonts w:ascii="Arial" w:hAnsi="Arial" w:cs="Arial"/>
          <w:bCs/>
          <w:iCs/>
          <w:color w:val="7F7F7F" w:themeColor="text1" w:themeTint="80"/>
        </w:rPr>
        <w:t>/ 678 308 221</w:t>
      </w:r>
      <w:r>
        <w:rPr>
          <w:rFonts w:ascii="Arial" w:hAnsi="Arial" w:cs="Arial"/>
          <w:bCs/>
          <w:iCs/>
          <w:color w:val="7F7F7F" w:themeColor="text1" w:themeTint="80"/>
        </w:rPr>
        <w:t>.</w:t>
      </w:r>
    </w:p>
    <w:p w14:paraId="588665A1" w14:textId="77777777" w:rsidR="00C77FD9" w:rsidRDefault="00C77FD9" w:rsidP="00C77FD9">
      <w:pPr>
        <w:spacing w:line="360" w:lineRule="auto"/>
      </w:pPr>
    </w:p>
    <w:p w14:paraId="36F5B033" w14:textId="77777777" w:rsidR="00C77FD9" w:rsidRDefault="00C77FD9" w:rsidP="00C77FD9">
      <w:pPr>
        <w:spacing w:after="120" w:line="360" w:lineRule="auto"/>
        <w:rPr>
          <w:rFonts w:ascii="Arial" w:hAnsi="Arial" w:cs="Arial"/>
          <w:b/>
          <w:color w:val="808080"/>
        </w:rPr>
      </w:pPr>
    </w:p>
    <w:p w14:paraId="0A755EC9" w14:textId="77777777" w:rsidR="00C77FD9" w:rsidRDefault="00C77FD9" w:rsidP="00C77FD9">
      <w:pPr>
        <w:spacing w:after="120" w:line="360" w:lineRule="auto"/>
        <w:rPr>
          <w:rFonts w:ascii="Arial" w:hAnsi="Arial" w:cs="Arial"/>
          <w:b/>
          <w:color w:val="808080"/>
        </w:rPr>
      </w:pPr>
    </w:p>
    <w:p w14:paraId="53C1F8B8" w14:textId="4514E48B" w:rsidR="00C77FD9" w:rsidRDefault="003E3F2B" w:rsidP="00893AE6">
      <w:pPr>
        <w:spacing w:after="120" w:line="360" w:lineRule="auto"/>
        <w:jc w:val="both"/>
        <w:rPr>
          <w:rFonts w:ascii="Arial" w:hAnsi="Arial" w:cs="Arial"/>
          <w:b/>
          <w:color w:val="808080"/>
        </w:rPr>
      </w:pPr>
      <w:r>
        <w:rPr>
          <w:rFonts w:ascii="Arial" w:hAnsi="Arial" w:cs="Arial"/>
          <w:b/>
          <w:noProof/>
          <w:color w:val="808080"/>
          <w:lang w:eastAsia="ca-ES"/>
        </w:rPr>
        <w:lastRenderedPageBreak/>
        <w:drawing>
          <wp:anchor distT="0" distB="0" distL="114300" distR="114300" simplePos="0" relativeHeight="251660288" behindDoc="0" locked="0" layoutInCell="1" allowOverlap="1" wp14:anchorId="7A2AA942" wp14:editId="64F4ED52">
            <wp:simplePos x="0" y="0"/>
            <wp:positionH relativeFrom="column">
              <wp:posOffset>168275</wp:posOffset>
            </wp:positionH>
            <wp:positionV relativeFrom="paragraph">
              <wp:posOffset>0</wp:posOffset>
            </wp:positionV>
            <wp:extent cx="5057140" cy="1952327"/>
            <wp:effectExtent l="0" t="0" r="0" b="0"/>
            <wp:wrapThrough wrapText="bothSides">
              <wp:wrapPolygon edited="0">
                <wp:start x="0" y="0"/>
                <wp:lineTo x="0" y="21291"/>
                <wp:lineTo x="21481" y="21291"/>
                <wp:lineTo x="21481" y="0"/>
                <wp:lineTo x="0" y="0"/>
              </wp:wrapPolygon>
            </wp:wrapThrough>
            <wp:docPr id="10" name="Imatge 10"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 5" descr="Imatge que conté text&#10;&#10;Descripció generada automàtica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57140" cy="1952327"/>
                    </a:xfrm>
                    <a:prstGeom prst="rect">
                      <a:avLst/>
                    </a:prstGeom>
                  </pic:spPr>
                </pic:pic>
              </a:graphicData>
            </a:graphic>
          </wp:anchor>
        </w:drawing>
      </w:r>
      <w:r w:rsidR="00893AE6">
        <w:rPr>
          <w:rFonts w:ascii="Arial" w:hAnsi="Arial" w:cs="Arial"/>
          <w:b/>
          <w:color w:val="808080"/>
        </w:rPr>
        <w:t>PROGRAMA</w:t>
      </w:r>
    </w:p>
    <w:p w14:paraId="2F673931" w14:textId="5523C192" w:rsidR="00893AE6" w:rsidRPr="00893AE6" w:rsidRDefault="00893AE6" w:rsidP="00893AE6">
      <w:pPr>
        <w:pStyle w:val="Ttol1"/>
        <w:rPr>
          <w:rFonts w:ascii="Arial" w:hAnsi="Arial" w:cs="Arial"/>
          <w:color w:val="7F7F7F" w:themeColor="text1" w:themeTint="80"/>
          <w:spacing w:val="-2"/>
          <w:sz w:val="22"/>
          <w:szCs w:val="18"/>
        </w:rPr>
      </w:pPr>
      <w:r w:rsidRPr="00893AE6">
        <w:rPr>
          <w:rFonts w:ascii="Arial" w:hAnsi="Arial" w:cs="Arial"/>
          <w:color w:val="7F7F7F" w:themeColor="text1" w:themeTint="80"/>
          <w:spacing w:val="-2"/>
          <w:sz w:val="22"/>
          <w:szCs w:val="18"/>
        </w:rPr>
        <w:t>Dijous 15 de setembre · 20 h · Casa de Cultura de Girona</w:t>
      </w:r>
    </w:p>
    <w:p w14:paraId="6342D453" w14:textId="77777777" w:rsidR="00893AE6" w:rsidRDefault="00893AE6" w:rsidP="00893AE6">
      <w:pPr>
        <w:pStyle w:val="Ttol1"/>
        <w:rPr>
          <w:rFonts w:ascii="Arial" w:hAnsi="Arial" w:cs="Arial"/>
          <w:color w:val="7F7F7F" w:themeColor="text1" w:themeTint="80"/>
          <w:spacing w:val="-2"/>
          <w:sz w:val="22"/>
          <w:szCs w:val="18"/>
        </w:rPr>
      </w:pPr>
    </w:p>
    <w:p w14:paraId="7CEF879D" w14:textId="7D593B3F" w:rsidR="00893AE6" w:rsidRPr="00893AE6" w:rsidRDefault="00893AE6" w:rsidP="00893AE6">
      <w:pPr>
        <w:pStyle w:val="Ttol1"/>
        <w:rPr>
          <w:rFonts w:ascii="Arial" w:hAnsi="Arial" w:cs="Arial"/>
          <w:color w:val="C0504D" w:themeColor="accent2"/>
          <w:sz w:val="22"/>
          <w:szCs w:val="18"/>
        </w:rPr>
      </w:pPr>
      <w:proofErr w:type="spellStart"/>
      <w:r w:rsidRPr="00893AE6">
        <w:rPr>
          <w:rFonts w:ascii="Arial" w:hAnsi="Arial" w:cs="Arial"/>
          <w:color w:val="C0504D" w:themeColor="accent2"/>
          <w:spacing w:val="-2"/>
          <w:sz w:val="22"/>
          <w:szCs w:val="18"/>
        </w:rPr>
        <w:t>Amsia</w:t>
      </w:r>
      <w:proofErr w:type="spellEnd"/>
    </w:p>
    <w:p w14:paraId="0846E0C2" w14:textId="77777777" w:rsidR="00893AE6" w:rsidRDefault="00893AE6" w:rsidP="00893AE6">
      <w:pPr>
        <w:pStyle w:val="Textindependent"/>
        <w:spacing w:before="11"/>
        <w:rPr>
          <w:b/>
          <w:sz w:val="19"/>
        </w:rPr>
      </w:pPr>
    </w:p>
    <w:p w14:paraId="2229376A" w14:textId="15FEE787" w:rsidR="00893AE6" w:rsidRPr="006458E7" w:rsidRDefault="00893AE6" w:rsidP="00893AE6">
      <w:pPr>
        <w:pStyle w:val="Textindependent"/>
        <w:spacing w:line="360" w:lineRule="auto"/>
        <w:ind w:right="121"/>
        <w:jc w:val="both"/>
        <w:rPr>
          <w:color w:val="7F7F7F" w:themeColor="text1" w:themeTint="80"/>
        </w:rPr>
      </w:pPr>
      <w:proofErr w:type="spellStart"/>
      <w:r w:rsidRPr="006458E7">
        <w:rPr>
          <w:color w:val="7F7F7F" w:themeColor="text1" w:themeTint="80"/>
        </w:rPr>
        <w:t>Amsia</w:t>
      </w:r>
      <w:proofErr w:type="spellEnd"/>
      <w:r w:rsidRPr="006458E7">
        <w:rPr>
          <w:color w:val="7F7F7F" w:themeColor="text1" w:themeTint="80"/>
        </w:rPr>
        <w:t xml:space="preserve"> és una figura amagada dins la desconeguda escena de la música experimental basca que, uns quants anys després de la seva eclosió, va protagonitzar una hègira cap a territoris més receptius que els de la cultura peninsular literal. Com el mateix músic diu, va ser l’enèsim intent de cercar la bellesa per mitjà del soroll i del so, en un lloc on la tradició i el folklore formen part del paisatge.</w:t>
      </w:r>
      <w:r w:rsidRPr="006458E7">
        <w:rPr>
          <w:color w:val="7F7F7F" w:themeColor="text1" w:themeTint="80"/>
          <w:spacing w:val="56"/>
        </w:rPr>
        <w:t xml:space="preserve"> </w:t>
      </w:r>
      <w:proofErr w:type="spellStart"/>
      <w:r w:rsidRPr="006458E7">
        <w:rPr>
          <w:color w:val="7F7F7F" w:themeColor="text1" w:themeTint="80"/>
        </w:rPr>
        <w:t>Amsia</w:t>
      </w:r>
      <w:proofErr w:type="spellEnd"/>
      <w:r w:rsidRPr="006458E7">
        <w:rPr>
          <w:color w:val="7F7F7F" w:themeColor="text1" w:themeTint="80"/>
          <w:spacing w:val="68"/>
        </w:rPr>
        <w:t xml:space="preserve"> </w:t>
      </w:r>
      <w:r w:rsidRPr="006458E7">
        <w:rPr>
          <w:color w:val="7F7F7F" w:themeColor="text1" w:themeTint="80"/>
        </w:rPr>
        <w:t>treballa</w:t>
      </w:r>
      <w:r w:rsidRPr="006458E7">
        <w:rPr>
          <w:color w:val="7F7F7F" w:themeColor="text1" w:themeTint="80"/>
          <w:spacing w:val="70"/>
        </w:rPr>
        <w:t xml:space="preserve"> </w:t>
      </w:r>
      <w:r w:rsidRPr="006458E7">
        <w:rPr>
          <w:color w:val="7F7F7F" w:themeColor="text1" w:themeTint="80"/>
        </w:rPr>
        <w:t>les</w:t>
      </w:r>
      <w:r w:rsidRPr="006458E7">
        <w:rPr>
          <w:color w:val="7F7F7F" w:themeColor="text1" w:themeTint="80"/>
          <w:spacing w:val="69"/>
        </w:rPr>
        <w:t xml:space="preserve"> </w:t>
      </w:r>
      <w:r w:rsidRPr="006458E7">
        <w:rPr>
          <w:color w:val="7F7F7F" w:themeColor="text1" w:themeTint="80"/>
        </w:rPr>
        <w:t>tècniques</w:t>
      </w:r>
      <w:r w:rsidRPr="006458E7">
        <w:rPr>
          <w:color w:val="7F7F7F" w:themeColor="text1" w:themeTint="80"/>
          <w:spacing w:val="69"/>
        </w:rPr>
        <w:t xml:space="preserve"> </w:t>
      </w:r>
      <w:r w:rsidRPr="006458E7">
        <w:rPr>
          <w:color w:val="7F7F7F" w:themeColor="text1" w:themeTint="80"/>
        </w:rPr>
        <w:t>del</w:t>
      </w:r>
      <w:r w:rsidRPr="006458E7">
        <w:rPr>
          <w:color w:val="7F7F7F" w:themeColor="text1" w:themeTint="80"/>
          <w:spacing w:val="68"/>
        </w:rPr>
        <w:t xml:space="preserve"> </w:t>
      </w:r>
      <w:r w:rsidRPr="006458E7">
        <w:rPr>
          <w:color w:val="7F7F7F" w:themeColor="text1" w:themeTint="80"/>
        </w:rPr>
        <w:t>collage</w:t>
      </w:r>
      <w:r w:rsidRPr="006458E7">
        <w:rPr>
          <w:color w:val="7F7F7F" w:themeColor="text1" w:themeTint="80"/>
          <w:spacing w:val="70"/>
        </w:rPr>
        <w:t xml:space="preserve"> </w:t>
      </w:r>
      <w:r w:rsidRPr="006458E7">
        <w:rPr>
          <w:color w:val="7F7F7F" w:themeColor="text1" w:themeTint="80"/>
        </w:rPr>
        <w:t>sonor</w:t>
      </w:r>
      <w:r w:rsidRPr="006458E7">
        <w:rPr>
          <w:color w:val="7F7F7F" w:themeColor="text1" w:themeTint="80"/>
          <w:spacing w:val="67"/>
        </w:rPr>
        <w:t xml:space="preserve"> </w:t>
      </w:r>
      <w:r w:rsidRPr="006458E7">
        <w:rPr>
          <w:color w:val="7F7F7F" w:themeColor="text1" w:themeTint="80"/>
        </w:rPr>
        <w:t>emprant</w:t>
      </w:r>
      <w:r w:rsidRPr="006458E7">
        <w:rPr>
          <w:color w:val="7F7F7F" w:themeColor="text1" w:themeTint="80"/>
          <w:spacing w:val="68"/>
        </w:rPr>
        <w:t xml:space="preserve"> </w:t>
      </w:r>
      <w:r w:rsidRPr="006458E7">
        <w:rPr>
          <w:color w:val="7F7F7F" w:themeColor="text1" w:themeTint="80"/>
        </w:rPr>
        <w:t>materials</w:t>
      </w:r>
      <w:r w:rsidRPr="006458E7">
        <w:rPr>
          <w:color w:val="7F7F7F" w:themeColor="text1" w:themeTint="80"/>
          <w:spacing w:val="69"/>
        </w:rPr>
        <w:t xml:space="preserve"> </w:t>
      </w:r>
      <w:r w:rsidRPr="006458E7">
        <w:rPr>
          <w:color w:val="7F7F7F" w:themeColor="text1" w:themeTint="80"/>
        </w:rPr>
        <w:t>de</w:t>
      </w:r>
      <w:r w:rsidRPr="006458E7">
        <w:rPr>
          <w:color w:val="7F7F7F" w:themeColor="text1" w:themeTint="80"/>
          <w:spacing w:val="68"/>
        </w:rPr>
        <w:t xml:space="preserve"> </w:t>
      </w:r>
      <w:r w:rsidRPr="006458E7">
        <w:rPr>
          <w:color w:val="7F7F7F" w:themeColor="text1" w:themeTint="80"/>
        </w:rPr>
        <w:t xml:space="preserve">diversos orígens, fonts sonores que provenen tant del sintetitzador com de l’ús dels vinils, del mostrejador o </w:t>
      </w:r>
      <w:proofErr w:type="spellStart"/>
      <w:r w:rsidRPr="006458E7">
        <w:rPr>
          <w:i/>
          <w:iCs/>
          <w:color w:val="7F7F7F" w:themeColor="text1" w:themeTint="80"/>
        </w:rPr>
        <w:t>sampler</w:t>
      </w:r>
      <w:proofErr w:type="spellEnd"/>
      <w:r w:rsidRPr="006458E7">
        <w:rPr>
          <w:color w:val="7F7F7F" w:themeColor="text1" w:themeTint="80"/>
        </w:rPr>
        <w:t xml:space="preserve"> o de les orquestracions MIDI.</w:t>
      </w:r>
      <w:r w:rsidRPr="006458E7">
        <w:rPr>
          <w:color w:val="7F7F7F" w:themeColor="text1" w:themeTint="80"/>
          <w:spacing w:val="-11"/>
        </w:rPr>
        <w:t xml:space="preserve"> </w:t>
      </w:r>
      <w:r w:rsidRPr="006458E7">
        <w:rPr>
          <w:color w:val="7F7F7F" w:themeColor="text1" w:themeTint="80"/>
        </w:rPr>
        <w:t>Aquests elements són presents en la cerca de l’impredictible que porta a terme</w:t>
      </w:r>
      <w:r w:rsidRPr="006458E7">
        <w:rPr>
          <w:color w:val="7F7F7F" w:themeColor="text1" w:themeTint="80"/>
          <w:spacing w:val="-9"/>
        </w:rPr>
        <w:t xml:space="preserve"> </w:t>
      </w:r>
      <w:proofErr w:type="spellStart"/>
      <w:r w:rsidRPr="006458E7">
        <w:rPr>
          <w:color w:val="7F7F7F" w:themeColor="text1" w:themeTint="80"/>
        </w:rPr>
        <w:t>Amsia</w:t>
      </w:r>
      <w:proofErr w:type="spellEnd"/>
      <w:r w:rsidRPr="006458E7">
        <w:rPr>
          <w:color w:val="7F7F7F" w:themeColor="text1" w:themeTint="80"/>
        </w:rPr>
        <w:t xml:space="preserve"> per generar músiques amb un aire dramàtic i inquietant que ens submergeixen en un imaginari sonor desordenat i d’estranya bellesa.</w:t>
      </w:r>
    </w:p>
    <w:p w14:paraId="6F04F11E" w14:textId="2BA30C41" w:rsidR="00893AE6" w:rsidRDefault="00893AE6" w:rsidP="00893AE6">
      <w:pPr>
        <w:pStyle w:val="Textindependent"/>
        <w:spacing w:line="360" w:lineRule="auto"/>
        <w:ind w:right="121"/>
        <w:jc w:val="both"/>
      </w:pPr>
    </w:p>
    <w:p w14:paraId="1CAE95BC" w14:textId="3445D96A" w:rsidR="00893AE6" w:rsidRPr="00893AE6" w:rsidRDefault="00893AE6" w:rsidP="00893AE6">
      <w:pPr>
        <w:pStyle w:val="Ttol1"/>
        <w:rPr>
          <w:rFonts w:ascii="Arial" w:hAnsi="Arial" w:cs="Arial"/>
          <w:color w:val="7F7F7F" w:themeColor="text1" w:themeTint="80"/>
          <w:spacing w:val="-2"/>
          <w:sz w:val="22"/>
          <w:szCs w:val="18"/>
        </w:rPr>
      </w:pPr>
      <w:r w:rsidRPr="00893AE6">
        <w:rPr>
          <w:rFonts w:ascii="Arial" w:hAnsi="Arial" w:cs="Arial"/>
          <w:color w:val="7F7F7F" w:themeColor="text1" w:themeTint="80"/>
          <w:spacing w:val="-2"/>
          <w:sz w:val="22"/>
          <w:szCs w:val="18"/>
        </w:rPr>
        <w:t>Dijous 20 d’octubre · 20 h · Casa de Cultura de Girona</w:t>
      </w:r>
    </w:p>
    <w:p w14:paraId="70B30424" w14:textId="77777777" w:rsidR="00893AE6" w:rsidRDefault="00893AE6" w:rsidP="00893AE6">
      <w:pPr>
        <w:pStyle w:val="Ttol1"/>
        <w:rPr>
          <w:rFonts w:ascii="Arial" w:hAnsi="Arial" w:cs="Arial"/>
          <w:color w:val="7F7F7F" w:themeColor="text1" w:themeTint="80"/>
          <w:spacing w:val="-2"/>
          <w:sz w:val="22"/>
          <w:szCs w:val="18"/>
        </w:rPr>
      </w:pPr>
    </w:p>
    <w:p w14:paraId="381DD268" w14:textId="05DCC833" w:rsidR="00893AE6" w:rsidRPr="00893AE6" w:rsidRDefault="00893AE6" w:rsidP="00893AE6">
      <w:pPr>
        <w:pStyle w:val="Ttol1"/>
        <w:rPr>
          <w:rFonts w:ascii="Arial" w:hAnsi="Arial" w:cs="Arial"/>
          <w:color w:val="C0504D" w:themeColor="accent2"/>
          <w:sz w:val="22"/>
          <w:szCs w:val="18"/>
        </w:rPr>
      </w:pPr>
      <w:r w:rsidRPr="00893AE6">
        <w:rPr>
          <w:rFonts w:ascii="Arial" w:hAnsi="Arial" w:cs="Arial"/>
          <w:color w:val="C0504D" w:themeColor="accent2"/>
          <w:spacing w:val="-2"/>
          <w:sz w:val="22"/>
          <w:szCs w:val="18"/>
        </w:rPr>
        <w:t>Mercè Capdevila</w:t>
      </w:r>
    </w:p>
    <w:p w14:paraId="6B1DA4DD" w14:textId="77777777" w:rsidR="00893AE6" w:rsidRDefault="00893AE6" w:rsidP="00893AE6">
      <w:pPr>
        <w:pStyle w:val="Textindependent"/>
        <w:spacing w:before="10"/>
        <w:rPr>
          <w:b/>
          <w:sz w:val="19"/>
        </w:rPr>
      </w:pPr>
    </w:p>
    <w:p w14:paraId="6B4A9E41" w14:textId="77777777" w:rsidR="00893AE6" w:rsidRPr="006458E7" w:rsidRDefault="00893AE6" w:rsidP="00893AE6">
      <w:pPr>
        <w:pStyle w:val="Textindependent"/>
        <w:spacing w:before="1" w:line="360" w:lineRule="auto"/>
        <w:ind w:right="116"/>
        <w:jc w:val="both"/>
        <w:rPr>
          <w:color w:val="7F7F7F" w:themeColor="text1" w:themeTint="80"/>
        </w:rPr>
      </w:pPr>
      <w:bookmarkStart w:id="0" w:name="_Hlk109378830"/>
      <w:r w:rsidRPr="006458E7">
        <w:rPr>
          <w:color w:val="7F7F7F" w:themeColor="text1" w:themeTint="80"/>
        </w:rPr>
        <w:t>Mercè Capdevila és una pedagoga, pianista i compositora catalana especialitzada en els camps</w:t>
      </w:r>
      <w:r w:rsidRPr="006458E7">
        <w:rPr>
          <w:color w:val="7F7F7F" w:themeColor="text1" w:themeTint="80"/>
          <w:spacing w:val="40"/>
        </w:rPr>
        <w:t xml:space="preserve"> </w:t>
      </w:r>
      <w:r w:rsidRPr="006458E7">
        <w:rPr>
          <w:color w:val="7F7F7F" w:themeColor="text1" w:themeTint="80"/>
        </w:rPr>
        <w:t xml:space="preserve">de la música instrumental i electroacústica. Es va endinsar en el camp de la música electroacústica amb el guiatge del mestre i compositor Gabriel </w:t>
      </w:r>
      <w:proofErr w:type="spellStart"/>
      <w:r w:rsidRPr="006458E7">
        <w:rPr>
          <w:color w:val="7F7F7F" w:themeColor="text1" w:themeTint="80"/>
        </w:rPr>
        <w:t>Brncic</w:t>
      </w:r>
      <w:proofErr w:type="spellEnd"/>
      <w:r w:rsidRPr="006458E7">
        <w:rPr>
          <w:color w:val="7F7F7F" w:themeColor="text1" w:themeTint="80"/>
        </w:rPr>
        <w:t xml:space="preserve">, al Laboratori </w:t>
      </w:r>
      <w:proofErr w:type="spellStart"/>
      <w:r w:rsidRPr="006458E7">
        <w:rPr>
          <w:color w:val="7F7F7F" w:themeColor="text1" w:themeTint="80"/>
        </w:rPr>
        <w:t>Phonos</w:t>
      </w:r>
      <w:proofErr w:type="spellEnd"/>
      <w:r w:rsidRPr="006458E7">
        <w:rPr>
          <w:color w:val="7F7F7F" w:themeColor="text1" w:themeTint="80"/>
        </w:rPr>
        <w:t xml:space="preserve">, de Barcelona, i va perfeccionar l’aprenentatge de composició amb Josep Maria Mestres </w:t>
      </w:r>
      <w:proofErr w:type="spellStart"/>
      <w:r w:rsidRPr="006458E7">
        <w:rPr>
          <w:color w:val="7F7F7F" w:themeColor="text1" w:themeTint="80"/>
        </w:rPr>
        <w:t>Quadreny</w:t>
      </w:r>
      <w:proofErr w:type="spellEnd"/>
      <w:r w:rsidRPr="006458E7">
        <w:rPr>
          <w:color w:val="7F7F7F" w:themeColor="text1" w:themeTint="80"/>
        </w:rPr>
        <w:t xml:space="preserve">, </w:t>
      </w:r>
      <w:proofErr w:type="spellStart"/>
      <w:r w:rsidRPr="006458E7">
        <w:rPr>
          <w:color w:val="7F7F7F" w:themeColor="text1" w:themeTint="80"/>
        </w:rPr>
        <w:t>Coriún</w:t>
      </w:r>
      <w:proofErr w:type="spellEnd"/>
      <w:r w:rsidRPr="006458E7">
        <w:rPr>
          <w:color w:val="7F7F7F" w:themeColor="text1" w:themeTint="80"/>
        </w:rPr>
        <w:t xml:space="preserve"> </w:t>
      </w:r>
      <w:proofErr w:type="spellStart"/>
      <w:r w:rsidRPr="006458E7">
        <w:rPr>
          <w:color w:val="7F7F7F" w:themeColor="text1" w:themeTint="80"/>
        </w:rPr>
        <w:t>Aharonián</w:t>
      </w:r>
      <w:proofErr w:type="spellEnd"/>
      <w:r w:rsidRPr="006458E7">
        <w:rPr>
          <w:color w:val="7F7F7F" w:themeColor="text1" w:themeTint="80"/>
        </w:rPr>
        <w:t xml:space="preserve">, </w:t>
      </w:r>
      <w:proofErr w:type="spellStart"/>
      <w:r w:rsidRPr="006458E7">
        <w:rPr>
          <w:color w:val="7F7F7F" w:themeColor="text1" w:themeTint="80"/>
        </w:rPr>
        <w:t>Carmelo</w:t>
      </w:r>
      <w:proofErr w:type="spellEnd"/>
      <w:r w:rsidRPr="006458E7">
        <w:rPr>
          <w:color w:val="7F7F7F" w:themeColor="text1" w:themeTint="80"/>
        </w:rPr>
        <w:t xml:space="preserve"> Bernaola, Luis de Pablo i Luigi </w:t>
      </w:r>
      <w:proofErr w:type="spellStart"/>
      <w:r w:rsidRPr="006458E7">
        <w:rPr>
          <w:color w:val="7F7F7F" w:themeColor="text1" w:themeTint="80"/>
        </w:rPr>
        <w:t>Nono</w:t>
      </w:r>
      <w:proofErr w:type="spellEnd"/>
      <w:r w:rsidRPr="006458E7">
        <w:rPr>
          <w:color w:val="7F7F7F" w:themeColor="text1" w:themeTint="80"/>
        </w:rPr>
        <w:t>.</w:t>
      </w:r>
      <w:bookmarkEnd w:id="0"/>
      <w:r w:rsidRPr="006458E7">
        <w:rPr>
          <w:color w:val="7F7F7F" w:themeColor="text1" w:themeTint="80"/>
        </w:rPr>
        <w:t xml:space="preserve"> El curs 1993-1994 va ser compositora invitada a l’estudi d’Aaron </w:t>
      </w:r>
      <w:proofErr w:type="spellStart"/>
      <w:r w:rsidRPr="006458E7">
        <w:rPr>
          <w:color w:val="7F7F7F" w:themeColor="text1" w:themeTint="80"/>
        </w:rPr>
        <w:t>Copland</w:t>
      </w:r>
      <w:proofErr w:type="spellEnd"/>
      <w:r w:rsidRPr="006458E7">
        <w:rPr>
          <w:color w:val="7F7F7F" w:themeColor="text1" w:themeTint="80"/>
        </w:rPr>
        <w:t xml:space="preserve"> a la </w:t>
      </w:r>
      <w:proofErr w:type="spellStart"/>
      <w:r w:rsidRPr="006458E7">
        <w:rPr>
          <w:color w:val="7F7F7F" w:themeColor="text1" w:themeTint="80"/>
        </w:rPr>
        <w:t>School</w:t>
      </w:r>
      <w:proofErr w:type="spellEnd"/>
      <w:r w:rsidRPr="006458E7">
        <w:rPr>
          <w:color w:val="7F7F7F" w:themeColor="text1" w:themeTint="80"/>
        </w:rPr>
        <w:t xml:space="preserve"> of Music </w:t>
      </w:r>
      <w:proofErr w:type="spellStart"/>
      <w:r w:rsidRPr="006458E7">
        <w:rPr>
          <w:color w:val="7F7F7F" w:themeColor="text1" w:themeTint="80"/>
        </w:rPr>
        <w:t>Queens</w:t>
      </w:r>
      <w:proofErr w:type="spellEnd"/>
      <w:r w:rsidRPr="006458E7">
        <w:rPr>
          <w:color w:val="7F7F7F" w:themeColor="text1" w:themeTint="80"/>
        </w:rPr>
        <w:t xml:space="preserve"> </w:t>
      </w:r>
      <w:proofErr w:type="spellStart"/>
      <w:r w:rsidRPr="006458E7">
        <w:rPr>
          <w:color w:val="7F7F7F" w:themeColor="text1" w:themeTint="80"/>
        </w:rPr>
        <w:t>College</w:t>
      </w:r>
      <w:proofErr w:type="spellEnd"/>
      <w:r w:rsidRPr="006458E7">
        <w:rPr>
          <w:color w:val="7F7F7F" w:themeColor="text1" w:themeTint="80"/>
        </w:rPr>
        <w:t>, de la City University de Nova York. Es va especialitzar en el camp de la creació electroacústica, per bé que també es va dedicar a la música mixta i</w:t>
      </w:r>
      <w:r w:rsidRPr="006458E7">
        <w:rPr>
          <w:color w:val="7F7F7F" w:themeColor="text1" w:themeTint="80"/>
          <w:spacing w:val="-1"/>
        </w:rPr>
        <w:t xml:space="preserve"> </w:t>
      </w:r>
      <w:r w:rsidRPr="006458E7">
        <w:rPr>
          <w:color w:val="7F7F7F" w:themeColor="text1" w:themeTint="80"/>
        </w:rPr>
        <w:t>a la instrumental, i</w:t>
      </w:r>
      <w:r w:rsidRPr="006458E7">
        <w:rPr>
          <w:color w:val="7F7F7F" w:themeColor="text1" w:themeTint="80"/>
          <w:spacing w:val="-1"/>
        </w:rPr>
        <w:t xml:space="preserve"> va </w:t>
      </w:r>
      <w:r w:rsidRPr="006458E7">
        <w:rPr>
          <w:color w:val="7F7F7F" w:themeColor="text1" w:themeTint="80"/>
        </w:rPr>
        <w:t xml:space="preserve">participar en muntatges multidisciplinaris que combinaven la música amb la llum, el moviment, els raigs làser i </w:t>
      </w:r>
      <w:r w:rsidRPr="006458E7">
        <w:rPr>
          <w:color w:val="7F7F7F" w:themeColor="text1" w:themeTint="80"/>
        </w:rPr>
        <w:lastRenderedPageBreak/>
        <w:t xml:space="preserve">la veu en recitals poètics. Alguns dels artistes amb què va treballar són Eloi Puig, la pintora Gabriela Vargas, la videoartista Ester </w:t>
      </w:r>
      <w:proofErr w:type="spellStart"/>
      <w:r w:rsidRPr="006458E7">
        <w:rPr>
          <w:color w:val="7F7F7F" w:themeColor="text1" w:themeTint="80"/>
        </w:rPr>
        <w:t>Xargay</w:t>
      </w:r>
      <w:proofErr w:type="spellEnd"/>
      <w:r w:rsidRPr="006458E7">
        <w:rPr>
          <w:color w:val="7F7F7F" w:themeColor="text1" w:themeTint="80"/>
        </w:rPr>
        <w:t xml:space="preserve">, la dramaturga Eva </w:t>
      </w:r>
      <w:proofErr w:type="spellStart"/>
      <w:r w:rsidRPr="006458E7">
        <w:rPr>
          <w:color w:val="7F7F7F" w:themeColor="text1" w:themeTint="80"/>
        </w:rPr>
        <w:t>Hibernia</w:t>
      </w:r>
      <w:proofErr w:type="spellEnd"/>
      <w:r w:rsidRPr="006458E7">
        <w:rPr>
          <w:color w:val="7F7F7F" w:themeColor="text1" w:themeTint="80"/>
        </w:rPr>
        <w:t>,</w:t>
      </w:r>
      <w:r w:rsidRPr="006458E7">
        <w:rPr>
          <w:color w:val="7F7F7F" w:themeColor="text1" w:themeTint="80"/>
          <w:spacing w:val="-1"/>
        </w:rPr>
        <w:t xml:space="preserve"> </w:t>
      </w:r>
      <w:r w:rsidRPr="006458E7">
        <w:rPr>
          <w:color w:val="7F7F7F" w:themeColor="text1" w:themeTint="80"/>
        </w:rPr>
        <w:t>el</w:t>
      </w:r>
      <w:r w:rsidRPr="006458E7">
        <w:rPr>
          <w:color w:val="7F7F7F" w:themeColor="text1" w:themeTint="80"/>
          <w:spacing w:val="-3"/>
        </w:rPr>
        <w:t xml:space="preserve"> </w:t>
      </w:r>
      <w:r w:rsidRPr="006458E7">
        <w:rPr>
          <w:color w:val="7F7F7F" w:themeColor="text1" w:themeTint="80"/>
        </w:rPr>
        <w:t>poeta</w:t>
      </w:r>
      <w:r w:rsidRPr="006458E7">
        <w:rPr>
          <w:color w:val="7F7F7F" w:themeColor="text1" w:themeTint="80"/>
          <w:spacing w:val="-2"/>
        </w:rPr>
        <w:t xml:space="preserve"> </w:t>
      </w:r>
      <w:r w:rsidRPr="006458E7">
        <w:rPr>
          <w:color w:val="7F7F7F" w:themeColor="text1" w:themeTint="80"/>
        </w:rPr>
        <w:t>Carles</w:t>
      </w:r>
      <w:r w:rsidRPr="006458E7">
        <w:rPr>
          <w:color w:val="7F7F7F" w:themeColor="text1" w:themeTint="80"/>
          <w:spacing w:val="-2"/>
        </w:rPr>
        <w:t xml:space="preserve"> </w:t>
      </w:r>
      <w:r w:rsidRPr="006458E7">
        <w:rPr>
          <w:color w:val="7F7F7F" w:themeColor="text1" w:themeTint="80"/>
        </w:rPr>
        <w:t>Hac</w:t>
      </w:r>
      <w:r w:rsidRPr="006458E7">
        <w:rPr>
          <w:color w:val="7F7F7F" w:themeColor="text1" w:themeTint="80"/>
          <w:spacing w:val="-2"/>
        </w:rPr>
        <w:t xml:space="preserve"> </w:t>
      </w:r>
      <w:r w:rsidRPr="006458E7">
        <w:rPr>
          <w:color w:val="7F7F7F" w:themeColor="text1" w:themeTint="80"/>
        </w:rPr>
        <w:t>Mor,</w:t>
      </w:r>
      <w:r w:rsidRPr="006458E7">
        <w:rPr>
          <w:color w:val="7F7F7F" w:themeColor="text1" w:themeTint="80"/>
          <w:spacing w:val="-1"/>
        </w:rPr>
        <w:t xml:space="preserve"> </w:t>
      </w:r>
      <w:r w:rsidRPr="006458E7">
        <w:rPr>
          <w:color w:val="7F7F7F" w:themeColor="text1" w:themeTint="80"/>
        </w:rPr>
        <w:t>la</w:t>
      </w:r>
      <w:r w:rsidRPr="006458E7">
        <w:rPr>
          <w:color w:val="7F7F7F" w:themeColor="text1" w:themeTint="80"/>
          <w:spacing w:val="-2"/>
        </w:rPr>
        <w:t xml:space="preserve"> </w:t>
      </w:r>
      <w:r w:rsidRPr="006458E7">
        <w:rPr>
          <w:color w:val="7F7F7F" w:themeColor="text1" w:themeTint="80"/>
        </w:rPr>
        <w:t>directora</w:t>
      </w:r>
      <w:r w:rsidRPr="006458E7">
        <w:rPr>
          <w:color w:val="7F7F7F" w:themeColor="text1" w:themeTint="80"/>
          <w:spacing w:val="-4"/>
        </w:rPr>
        <w:t xml:space="preserve"> </w:t>
      </w:r>
      <w:r w:rsidRPr="006458E7">
        <w:rPr>
          <w:color w:val="7F7F7F" w:themeColor="text1" w:themeTint="80"/>
        </w:rPr>
        <w:t>teatral</w:t>
      </w:r>
      <w:r w:rsidRPr="006458E7">
        <w:rPr>
          <w:color w:val="7F7F7F" w:themeColor="text1" w:themeTint="80"/>
          <w:spacing w:val="-3"/>
        </w:rPr>
        <w:t xml:space="preserve"> </w:t>
      </w:r>
      <w:r w:rsidRPr="006458E7">
        <w:rPr>
          <w:color w:val="7F7F7F" w:themeColor="text1" w:themeTint="80"/>
        </w:rPr>
        <w:t>Glòria</w:t>
      </w:r>
      <w:r w:rsidRPr="006458E7">
        <w:rPr>
          <w:color w:val="7F7F7F" w:themeColor="text1" w:themeTint="80"/>
          <w:spacing w:val="-2"/>
        </w:rPr>
        <w:t xml:space="preserve"> </w:t>
      </w:r>
      <w:proofErr w:type="spellStart"/>
      <w:r w:rsidRPr="006458E7">
        <w:rPr>
          <w:color w:val="7F7F7F" w:themeColor="text1" w:themeTint="80"/>
        </w:rPr>
        <w:t>Rognoni</w:t>
      </w:r>
      <w:proofErr w:type="spellEnd"/>
      <w:r w:rsidRPr="006458E7">
        <w:rPr>
          <w:color w:val="7F7F7F" w:themeColor="text1" w:themeTint="80"/>
        </w:rPr>
        <w:t>,</w:t>
      </w:r>
      <w:r w:rsidRPr="006458E7">
        <w:rPr>
          <w:color w:val="7F7F7F" w:themeColor="text1" w:themeTint="80"/>
          <w:spacing w:val="-1"/>
        </w:rPr>
        <w:t xml:space="preserve"> </w:t>
      </w:r>
      <w:r w:rsidRPr="006458E7">
        <w:rPr>
          <w:color w:val="7F7F7F" w:themeColor="text1" w:themeTint="80"/>
        </w:rPr>
        <w:t>els</w:t>
      </w:r>
      <w:r w:rsidRPr="006458E7">
        <w:rPr>
          <w:color w:val="7F7F7F" w:themeColor="text1" w:themeTint="80"/>
          <w:spacing w:val="-2"/>
        </w:rPr>
        <w:t xml:space="preserve"> </w:t>
      </w:r>
      <w:r w:rsidRPr="006458E7">
        <w:rPr>
          <w:color w:val="7F7F7F" w:themeColor="text1" w:themeTint="80"/>
        </w:rPr>
        <w:t>compositors</w:t>
      </w:r>
      <w:r w:rsidRPr="006458E7">
        <w:rPr>
          <w:color w:val="7F7F7F" w:themeColor="text1" w:themeTint="80"/>
          <w:spacing w:val="-4"/>
        </w:rPr>
        <w:t xml:space="preserve"> </w:t>
      </w:r>
      <w:r w:rsidRPr="006458E7">
        <w:rPr>
          <w:color w:val="7F7F7F" w:themeColor="text1" w:themeTint="80"/>
        </w:rPr>
        <w:t>Oriol</w:t>
      </w:r>
      <w:r w:rsidRPr="006458E7">
        <w:rPr>
          <w:color w:val="7F7F7F" w:themeColor="text1" w:themeTint="80"/>
          <w:spacing w:val="-3"/>
        </w:rPr>
        <w:t xml:space="preserve"> </w:t>
      </w:r>
      <w:r w:rsidRPr="006458E7">
        <w:rPr>
          <w:color w:val="7F7F7F" w:themeColor="text1" w:themeTint="80"/>
        </w:rPr>
        <w:t xml:space="preserve">Graus i Eduardo </w:t>
      </w:r>
      <w:proofErr w:type="spellStart"/>
      <w:r w:rsidRPr="006458E7">
        <w:rPr>
          <w:color w:val="7F7F7F" w:themeColor="text1" w:themeTint="80"/>
        </w:rPr>
        <w:t>Polonio</w:t>
      </w:r>
      <w:proofErr w:type="spellEnd"/>
      <w:r w:rsidRPr="006458E7">
        <w:rPr>
          <w:color w:val="7F7F7F" w:themeColor="text1" w:themeTint="80"/>
        </w:rPr>
        <w:t>, l’escriptor Guillermo</w:t>
      </w:r>
      <w:r w:rsidRPr="006458E7">
        <w:rPr>
          <w:color w:val="7F7F7F" w:themeColor="text1" w:themeTint="80"/>
          <w:spacing w:val="-4"/>
        </w:rPr>
        <w:t xml:space="preserve"> </w:t>
      </w:r>
      <w:proofErr w:type="spellStart"/>
      <w:r w:rsidRPr="006458E7">
        <w:rPr>
          <w:color w:val="7F7F7F" w:themeColor="text1" w:themeTint="80"/>
        </w:rPr>
        <w:t>Ayesa</w:t>
      </w:r>
      <w:proofErr w:type="spellEnd"/>
      <w:r w:rsidRPr="006458E7">
        <w:rPr>
          <w:color w:val="7F7F7F" w:themeColor="text1" w:themeTint="80"/>
        </w:rPr>
        <w:t xml:space="preserve">, el pianista Jean Pierre </w:t>
      </w:r>
      <w:proofErr w:type="spellStart"/>
      <w:r w:rsidRPr="006458E7">
        <w:rPr>
          <w:color w:val="7F7F7F" w:themeColor="text1" w:themeTint="80"/>
        </w:rPr>
        <w:t>Dupuy</w:t>
      </w:r>
      <w:proofErr w:type="spellEnd"/>
      <w:r w:rsidRPr="006458E7">
        <w:rPr>
          <w:color w:val="7F7F7F" w:themeColor="text1" w:themeTint="80"/>
        </w:rPr>
        <w:t xml:space="preserve">, l’actor Javier Palma i </w:t>
      </w:r>
      <w:proofErr w:type="spellStart"/>
      <w:r w:rsidRPr="006458E7">
        <w:rPr>
          <w:color w:val="7F7F7F" w:themeColor="text1" w:themeTint="80"/>
        </w:rPr>
        <w:t>Egill</w:t>
      </w:r>
      <w:proofErr w:type="spellEnd"/>
      <w:r w:rsidRPr="006458E7">
        <w:rPr>
          <w:color w:val="7F7F7F" w:themeColor="text1" w:themeTint="80"/>
        </w:rPr>
        <w:t xml:space="preserve"> </w:t>
      </w:r>
      <w:proofErr w:type="spellStart"/>
      <w:r w:rsidRPr="006458E7">
        <w:rPr>
          <w:color w:val="7F7F7F" w:themeColor="text1" w:themeTint="80"/>
        </w:rPr>
        <w:t>Friedlaisson</w:t>
      </w:r>
      <w:proofErr w:type="spellEnd"/>
      <w:r w:rsidRPr="006458E7">
        <w:rPr>
          <w:color w:val="7F7F7F" w:themeColor="text1" w:themeTint="80"/>
        </w:rPr>
        <w:t xml:space="preserve">. </w:t>
      </w:r>
      <w:bookmarkStart w:id="1" w:name="_Hlk109378861"/>
      <w:r w:rsidRPr="006458E7">
        <w:rPr>
          <w:color w:val="7F7F7F" w:themeColor="text1" w:themeTint="80"/>
        </w:rPr>
        <w:t>La seva llista de composicions comprèn més de cent obres, entre les quals hi ha composicions per a cinta magnetofònica, cinta i sintetitzadors; combinació d’instruments</w:t>
      </w:r>
      <w:r w:rsidRPr="006458E7">
        <w:rPr>
          <w:color w:val="7F7F7F" w:themeColor="text1" w:themeTint="80"/>
          <w:spacing w:val="40"/>
        </w:rPr>
        <w:t xml:space="preserve"> </w:t>
      </w:r>
      <w:r w:rsidRPr="006458E7">
        <w:rPr>
          <w:color w:val="7F7F7F" w:themeColor="text1" w:themeTint="80"/>
        </w:rPr>
        <w:t xml:space="preserve">(de vent, corda i teclat) amb electrònica, i manipulació de so en temps real, entre d’altres. Ha enregistrat dos discos amb composicions pròpies i ha participat en discos col·lectius. Les seves obres s’han divulgat internacionalment en nombrosos festivals i s’han interpretat, entre altres llocs, al Festival </w:t>
      </w:r>
      <w:proofErr w:type="spellStart"/>
      <w:r w:rsidRPr="006458E7">
        <w:rPr>
          <w:color w:val="7F7F7F" w:themeColor="text1" w:themeTint="80"/>
        </w:rPr>
        <w:t>Varadero</w:t>
      </w:r>
      <w:proofErr w:type="spellEnd"/>
      <w:r w:rsidRPr="006458E7">
        <w:rPr>
          <w:color w:val="7F7F7F" w:themeColor="text1" w:themeTint="80"/>
        </w:rPr>
        <w:t xml:space="preserve">, de Cuba; a </w:t>
      </w:r>
      <w:proofErr w:type="spellStart"/>
      <w:r w:rsidRPr="006458E7">
        <w:rPr>
          <w:color w:val="7F7F7F" w:themeColor="text1" w:themeTint="80"/>
        </w:rPr>
        <w:t>l’Europalia</w:t>
      </w:r>
      <w:proofErr w:type="spellEnd"/>
      <w:r w:rsidRPr="006458E7">
        <w:rPr>
          <w:color w:val="7F7F7F" w:themeColor="text1" w:themeTint="80"/>
        </w:rPr>
        <w:t xml:space="preserve"> 85, de Bèlgica; al Festival Internacional de Música Contemporània d’Alacant, i també al Festival de Música Experimental de </w:t>
      </w:r>
      <w:proofErr w:type="spellStart"/>
      <w:r w:rsidRPr="006458E7">
        <w:rPr>
          <w:color w:val="7F7F7F" w:themeColor="text1" w:themeTint="80"/>
        </w:rPr>
        <w:t>Bourges</w:t>
      </w:r>
      <w:proofErr w:type="spellEnd"/>
      <w:r w:rsidRPr="006458E7">
        <w:rPr>
          <w:color w:val="7F7F7F" w:themeColor="text1" w:themeTint="80"/>
        </w:rPr>
        <w:t>.</w:t>
      </w:r>
    </w:p>
    <w:bookmarkEnd w:id="1"/>
    <w:p w14:paraId="28A61A14" w14:textId="77777777" w:rsidR="00893AE6" w:rsidRPr="006458E7" w:rsidRDefault="00893AE6" w:rsidP="00893AE6">
      <w:pPr>
        <w:pStyle w:val="Textindependent"/>
        <w:spacing w:before="1" w:line="360" w:lineRule="auto"/>
        <w:ind w:right="116"/>
        <w:jc w:val="both"/>
        <w:rPr>
          <w:color w:val="7F7F7F" w:themeColor="text1" w:themeTint="80"/>
        </w:rPr>
      </w:pPr>
    </w:p>
    <w:p w14:paraId="07432B7D" w14:textId="77777777" w:rsidR="00893AE6" w:rsidRPr="006458E7" w:rsidRDefault="00893AE6" w:rsidP="00893AE6">
      <w:pPr>
        <w:pStyle w:val="Textindependent"/>
        <w:spacing w:line="360" w:lineRule="auto"/>
        <w:ind w:right="117"/>
        <w:jc w:val="both"/>
        <w:rPr>
          <w:color w:val="7F7F7F" w:themeColor="text1" w:themeTint="80"/>
        </w:rPr>
      </w:pPr>
      <w:r w:rsidRPr="006458E7">
        <w:rPr>
          <w:color w:val="7F7F7F" w:themeColor="text1" w:themeTint="80"/>
        </w:rPr>
        <w:t>Va ser membre fundadora de l’Associació de Música Electroacústica d’Espanya (AMEE) i va formar part del patronat del Laboratori de Música Electroacústica PHONOS. És membre de l’Associació Catalana de Compositors.</w:t>
      </w:r>
    </w:p>
    <w:p w14:paraId="2919D2EF" w14:textId="73025B20" w:rsidR="00893AE6" w:rsidRPr="006458E7" w:rsidRDefault="00893AE6" w:rsidP="00893AE6">
      <w:pPr>
        <w:pStyle w:val="Textindependent"/>
        <w:spacing w:line="360" w:lineRule="auto"/>
        <w:ind w:right="121"/>
        <w:jc w:val="both"/>
        <w:rPr>
          <w:color w:val="7F7F7F" w:themeColor="text1" w:themeTint="80"/>
        </w:rPr>
      </w:pPr>
    </w:p>
    <w:p w14:paraId="04AB1EBC" w14:textId="44D46114" w:rsidR="00893AE6" w:rsidRPr="00893AE6" w:rsidRDefault="00893AE6" w:rsidP="00893AE6">
      <w:pPr>
        <w:pStyle w:val="Ttol1"/>
        <w:rPr>
          <w:rFonts w:ascii="Arial" w:hAnsi="Arial" w:cs="Arial"/>
          <w:color w:val="7F7F7F" w:themeColor="text1" w:themeTint="80"/>
          <w:spacing w:val="-2"/>
          <w:sz w:val="22"/>
          <w:szCs w:val="18"/>
        </w:rPr>
      </w:pPr>
      <w:r w:rsidRPr="00893AE6">
        <w:rPr>
          <w:rFonts w:ascii="Arial" w:hAnsi="Arial" w:cs="Arial"/>
          <w:color w:val="7F7F7F" w:themeColor="text1" w:themeTint="80"/>
          <w:spacing w:val="-2"/>
          <w:sz w:val="22"/>
          <w:szCs w:val="18"/>
        </w:rPr>
        <w:t xml:space="preserve">Dijous </w:t>
      </w:r>
      <w:r>
        <w:rPr>
          <w:rFonts w:ascii="Arial" w:hAnsi="Arial" w:cs="Arial"/>
          <w:color w:val="7F7F7F" w:themeColor="text1" w:themeTint="80"/>
          <w:spacing w:val="-2"/>
          <w:sz w:val="22"/>
          <w:szCs w:val="18"/>
        </w:rPr>
        <w:t>17 de novembre</w:t>
      </w:r>
      <w:r w:rsidRPr="00893AE6">
        <w:rPr>
          <w:rFonts w:ascii="Arial" w:hAnsi="Arial" w:cs="Arial"/>
          <w:color w:val="7F7F7F" w:themeColor="text1" w:themeTint="80"/>
          <w:spacing w:val="-2"/>
          <w:sz w:val="22"/>
          <w:szCs w:val="18"/>
        </w:rPr>
        <w:t xml:space="preserve"> · 20 h · </w:t>
      </w:r>
      <w:r>
        <w:rPr>
          <w:rFonts w:ascii="Arial" w:hAnsi="Arial" w:cs="Arial"/>
          <w:color w:val="7F7F7F" w:themeColor="text1" w:themeTint="80"/>
          <w:spacing w:val="-2"/>
          <w:sz w:val="22"/>
          <w:szCs w:val="18"/>
        </w:rPr>
        <w:t>Teatre Centre Cultural Parroquial, La Cellera de Ter</w:t>
      </w:r>
    </w:p>
    <w:p w14:paraId="33C6BAE9" w14:textId="77777777" w:rsidR="00893AE6" w:rsidRDefault="00893AE6" w:rsidP="00893AE6">
      <w:pPr>
        <w:pStyle w:val="Ttol1"/>
        <w:rPr>
          <w:rFonts w:ascii="Arial" w:hAnsi="Arial" w:cs="Arial"/>
          <w:color w:val="7F7F7F" w:themeColor="text1" w:themeTint="80"/>
          <w:spacing w:val="-2"/>
          <w:sz w:val="22"/>
          <w:szCs w:val="18"/>
        </w:rPr>
      </w:pPr>
    </w:p>
    <w:p w14:paraId="3C6EE099" w14:textId="7D7396DC" w:rsidR="00893AE6" w:rsidRPr="00C708C7" w:rsidRDefault="00893AE6" w:rsidP="00C708C7">
      <w:pPr>
        <w:pStyle w:val="Ttol1"/>
        <w:rPr>
          <w:rFonts w:ascii="Arial" w:hAnsi="Arial" w:cs="Arial"/>
          <w:color w:val="C0504D" w:themeColor="accent2"/>
          <w:sz w:val="22"/>
          <w:szCs w:val="18"/>
        </w:rPr>
      </w:pPr>
      <w:proofErr w:type="spellStart"/>
      <w:r w:rsidRPr="00C708C7">
        <w:rPr>
          <w:rFonts w:ascii="Arial" w:hAnsi="Arial" w:cs="Arial"/>
          <w:color w:val="C0504D" w:themeColor="accent2"/>
          <w:spacing w:val="-2"/>
          <w:sz w:val="22"/>
          <w:szCs w:val="18"/>
        </w:rPr>
        <w:t>Void</w:t>
      </w:r>
      <w:proofErr w:type="spellEnd"/>
    </w:p>
    <w:p w14:paraId="3C85B663" w14:textId="77777777" w:rsidR="00C708C7" w:rsidRPr="00C708C7" w:rsidRDefault="00C708C7" w:rsidP="00C708C7">
      <w:pPr>
        <w:pStyle w:val="NormalWeb"/>
        <w:rPr>
          <w:rFonts w:ascii="Arial" w:hAnsi="Arial" w:cs="Arial"/>
          <w:color w:val="7F7F7F" w:themeColor="text1" w:themeTint="80"/>
          <w:sz w:val="22"/>
          <w:szCs w:val="22"/>
          <w:lang w:val="ca-ES"/>
        </w:rPr>
      </w:pPr>
      <w:r w:rsidRPr="00C708C7">
        <w:rPr>
          <w:rStyle w:val="Textennegreta"/>
          <w:rFonts w:ascii="Arial" w:hAnsi="Arial" w:cs="Arial"/>
          <w:color w:val="7F7F7F" w:themeColor="text1" w:themeTint="80"/>
          <w:sz w:val="22"/>
          <w:szCs w:val="22"/>
          <w:lang w:val="ca-ES"/>
        </w:rPr>
        <w:t xml:space="preserve">David </w:t>
      </w:r>
      <w:proofErr w:type="spellStart"/>
      <w:r w:rsidRPr="00C708C7">
        <w:rPr>
          <w:rStyle w:val="Textennegreta"/>
          <w:rFonts w:ascii="Arial" w:hAnsi="Arial" w:cs="Arial"/>
          <w:color w:val="7F7F7F" w:themeColor="text1" w:themeTint="80"/>
          <w:sz w:val="22"/>
          <w:szCs w:val="22"/>
          <w:lang w:val="ca-ES"/>
        </w:rPr>
        <w:t>Viñolas</w:t>
      </w:r>
      <w:proofErr w:type="spellEnd"/>
      <w:r w:rsidRPr="00C708C7">
        <w:rPr>
          <w:rStyle w:val="Textennegreta"/>
          <w:rFonts w:ascii="Arial" w:hAnsi="Arial" w:cs="Arial"/>
          <w:color w:val="7F7F7F" w:themeColor="text1" w:themeTint="80"/>
          <w:sz w:val="22"/>
          <w:szCs w:val="22"/>
          <w:lang w:val="ca-ES"/>
        </w:rPr>
        <w:t xml:space="preserve"> (David </w:t>
      </w:r>
      <w:proofErr w:type="spellStart"/>
      <w:r w:rsidRPr="00C708C7">
        <w:rPr>
          <w:rStyle w:val="Textennegreta"/>
          <w:rFonts w:ascii="Arial" w:hAnsi="Arial" w:cs="Arial"/>
          <w:color w:val="7F7F7F" w:themeColor="text1" w:themeTint="80"/>
          <w:sz w:val="22"/>
          <w:szCs w:val="22"/>
          <w:lang w:val="ca-ES"/>
        </w:rPr>
        <w:t>Viñolas</w:t>
      </w:r>
      <w:proofErr w:type="spellEnd"/>
      <w:r w:rsidRPr="00C708C7">
        <w:rPr>
          <w:rStyle w:val="Textennegreta"/>
          <w:rFonts w:ascii="Arial" w:hAnsi="Arial" w:cs="Arial"/>
          <w:color w:val="7F7F7F" w:themeColor="text1" w:themeTint="80"/>
          <w:sz w:val="22"/>
          <w:szCs w:val="22"/>
          <w:lang w:val="ca-ES"/>
        </w:rPr>
        <w:t xml:space="preserve"> Trio, </w:t>
      </w:r>
      <w:proofErr w:type="spellStart"/>
      <w:r w:rsidRPr="00C708C7">
        <w:rPr>
          <w:rStyle w:val="Textennegreta"/>
          <w:rFonts w:ascii="Arial" w:hAnsi="Arial" w:cs="Arial"/>
          <w:color w:val="7F7F7F" w:themeColor="text1" w:themeTint="80"/>
          <w:sz w:val="22"/>
          <w:szCs w:val="22"/>
          <w:lang w:val="ca-ES"/>
        </w:rPr>
        <w:t>Funkystep</w:t>
      </w:r>
      <w:proofErr w:type="spellEnd"/>
      <w:r w:rsidRPr="00C708C7">
        <w:rPr>
          <w:rStyle w:val="Textennegreta"/>
          <w:rFonts w:ascii="Arial" w:hAnsi="Arial" w:cs="Arial"/>
          <w:color w:val="7F7F7F" w:themeColor="text1" w:themeTint="80"/>
          <w:sz w:val="22"/>
          <w:szCs w:val="22"/>
          <w:lang w:val="ca-ES"/>
        </w:rPr>
        <w:t xml:space="preserve"> &amp; </w:t>
      </w:r>
      <w:proofErr w:type="spellStart"/>
      <w:r w:rsidRPr="00C708C7">
        <w:rPr>
          <w:rStyle w:val="Textennegreta"/>
          <w:rFonts w:ascii="Arial" w:hAnsi="Arial" w:cs="Arial"/>
          <w:color w:val="7F7F7F" w:themeColor="text1" w:themeTint="80"/>
          <w:sz w:val="22"/>
          <w:szCs w:val="22"/>
          <w:lang w:val="ca-ES"/>
        </w:rPr>
        <w:t>The</w:t>
      </w:r>
      <w:proofErr w:type="spellEnd"/>
      <w:r w:rsidRPr="00C708C7">
        <w:rPr>
          <w:rStyle w:val="Textennegreta"/>
          <w:rFonts w:ascii="Arial" w:hAnsi="Arial" w:cs="Arial"/>
          <w:color w:val="7F7F7F" w:themeColor="text1" w:themeTint="80"/>
          <w:sz w:val="22"/>
          <w:szCs w:val="22"/>
          <w:lang w:val="ca-ES"/>
        </w:rPr>
        <w:t xml:space="preserve"> </w:t>
      </w:r>
      <w:proofErr w:type="spellStart"/>
      <w:r w:rsidRPr="00C708C7">
        <w:rPr>
          <w:rStyle w:val="Textennegreta"/>
          <w:rFonts w:ascii="Arial" w:hAnsi="Arial" w:cs="Arial"/>
          <w:color w:val="7F7F7F" w:themeColor="text1" w:themeTint="80"/>
          <w:sz w:val="22"/>
          <w:szCs w:val="22"/>
          <w:lang w:val="ca-ES"/>
        </w:rPr>
        <w:t>Sey</w:t>
      </w:r>
      <w:proofErr w:type="spellEnd"/>
      <w:r w:rsidRPr="00C708C7">
        <w:rPr>
          <w:rStyle w:val="Textennegreta"/>
          <w:rFonts w:ascii="Arial" w:hAnsi="Arial" w:cs="Arial"/>
          <w:color w:val="7F7F7F" w:themeColor="text1" w:themeTint="80"/>
          <w:sz w:val="22"/>
          <w:szCs w:val="22"/>
          <w:lang w:val="ca-ES"/>
        </w:rPr>
        <w:t xml:space="preserve"> </w:t>
      </w:r>
      <w:proofErr w:type="spellStart"/>
      <w:r w:rsidRPr="00C708C7">
        <w:rPr>
          <w:rStyle w:val="Textennegreta"/>
          <w:rFonts w:ascii="Arial" w:hAnsi="Arial" w:cs="Arial"/>
          <w:color w:val="7F7F7F" w:themeColor="text1" w:themeTint="80"/>
          <w:sz w:val="22"/>
          <w:szCs w:val="22"/>
          <w:lang w:val="ca-ES"/>
        </w:rPr>
        <w:t>Sisters</w:t>
      </w:r>
      <w:proofErr w:type="spellEnd"/>
      <w:r w:rsidRPr="00C708C7">
        <w:rPr>
          <w:rStyle w:val="Textennegreta"/>
          <w:rFonts w:ascii="Arial" w:hAnsi="Arial" w:cs="Arial"/>
          <w:color w:val="7F7F7F" w:themeColor="text1" w:themeTint="80"/>
          <w:sz w:val="22"/>
          <w:szCs w:val="22"/>
          <w:lang w:val="ca-ES"/>
        </w:rPr>
        <w:t>) i Carlos Martorell (</w:t>
      </w:r>
      <w:proofErr w:type="spellStart"/>
      <w:r w:rsidRPr="00C708C7">
        <w:rPr>
          <w:rStyle w:val="Textennegreta"/>
          <w:rFonts w:ascii="Arial" w:hAnsi="Arial" w:cs="Arial"/>
          <w:color w:val="7F7F7F" w:themeColor="text1" w:themeTint="80"/>
          <w:sz w:val="22"/>
          <w:szCs w:val="22"/>
          <w:lang w:val="ca-ES"/>
        </w:rPr>
        <w:t>Shoeg</w:t>
      </w:r>
      <w:proofErr w:type="spellEnd"/>
      <w:r w:rsidRPr="00C708C7">
        <w:rPr>
          <w:rStyle w:val="Textennegreta"/>
          <w:rFonts w:ascii="Arial" w:hAnsi="Arial" w:cs="Arial"/>
          <w:color w:val="7F7F7F" w:themeColor="text1" w:themeTint="80"/>
          <w:sz w:val="22"/>
          <w:szCs w:val="22"/>
          <w:lang w:val="ca-ES"/>
        </w:rPr>
        <w:t xml:space="preserve">, </w:t>
      </w:r>
      <w:proofErr w:type="spellStart"/>
      <w:r w:rsidRPr="00C708C7">
        <w:rPr>
          <w:rStyle w:val="Textennegreta"/>
          <w:rFonts w:ascii="Arial" w:hAnsi="Arial" w:cs="Arial"/>
          <w:color w:val="7F7F7F" w:themeColor="text1" w:themeTint="80"/>
          <w:sz w:val="22"/>
          <w:szCs w:val="22"/>
          <w:lang w:val="ca-ES"/>
        </w:rPr>
        <w:t>Ensemble</w:t>
      </w:r>
      <w:proofErr w:type="spellEnd"/>
      <w:r w:rsidRPr="00C708C7">
        <w:rPr>
          <w:rStyle w:val="Textennegreta"/>
          <w:rFonts w:ascii="Arial" w:hAnsi="Arial" w:cs="Arial"/>
          <w:color w:val="7F7F7F" w:themeColor="text1" w:themeTint="80"/>
          <w:sz w:val="22"/>
          <w:szCs w:val="22"/>
          <w:lang w:val="ca-ES"/>
        </w:rPr>
        <w:t xml:space="preserve"> Topogràfic)</w:t>
      </w:r>
    </w:p>
    <w:p w14:paraId="70B2D96A" w14:textId="46ADE222" w:rsidR="00C708C7" w:rsidRPr="00C708C7" w:rsidRDefault="00C708C7" w:rsidP="00C708C7">
      <w:pPr>
        <w:pStyle w:val="NormalWeb"/>
        <w:spacing w:line="360" w:lineRule="auto"/>
        <w:jc w:val="both"/>
        <w:rPr>
          <w:rFonts w:ascii="Arial" w:hAnsi="Arial" w:cs="Arial"/>
          <w:color w:val="7F7F7F" w:themeColor="text1" w:themeTint="80"/>
          <w:sz w:val="22"/>
          <w:szCs w:val="22"/>
          <w:lang w:val="ca-ES"/>
        </w:rPr>
      </w:pPr>
      <w:proofErr w:type="spellStart"/>
      <w:r w:rsidRPr="00C708C7">
        <w:rPr>
          <w:rFonts w:ascii="Arial" w:hAnsi="Arial" w:cs="Arial"/>
          <w:color w:val="7F7F7F" w:themeColor="text1" w:themeTint="80"/>
          <w:sz w:val="22"/>
          <w:szCs w:val="22"/>
          <w:lang w:val="ca-ES"/>
        </w:rPr>
        <w:t>Void</w:t>
      </w:r>
      <w:proofErr w:type="spellEnd"/>
      <w:r w:rsidRPr="00C708C7">
        <w:rPr>
          <w:rFonts w:ascii="Arial" w:hAnsi="Arial" w:cs="Arial"/>
          <w:color w:val="7F7F7F" w:themeColor="text1" w:themeTint="80"/>
          <w:sz w:val="22"/>
          <w:szCs w:val="22"/>
          <w:lang w:val="ca-ES"/>
        </w:rPr>
        <w:t xml:space="preserve"> va editar el primer treball, </w:t>
      </w:r>
      <w:proofErr w:type="spellStart"/>
      <w:r w:rsidRPr="00C708C7">
        <w:rPr>
          <w:rStyle w:val="mfasi"/>
          <w:rFonts w:ascii="Arial" w:hAnsi="Arial" w:cs="Arial"/>
          <w:color w:val="7F7F7F" w:themeColor="text1" w:themeTint="80"/>
          <w:sz w:val="22"/>
          <w:szCs w:val="22"/>
          <w:lang w:val="ca-ES"/>
        </w:rPr>
        <w:t>Terrarium</w:t>
      </w:r>
      <w:proofErr w:type="spellEnd"/>
      <w:r w:rsidRPr="00C708C7">
        <w:rPr>
          <w:rStyle w:val="mfasi"/>
          <w:rFonts w:ascii="Arial" w:hAnsi="Arial" w:cs="Arial"/>
          <w:color w:val="7F7F7F" w:themeColor="text1" w:themeTint="80"/>
          <w:sz w:val="22"/>
          <w:szCs w:val="22"/>
          <w:lang w:val="ca-ES"/>
        </w:rPr>
        <w:t>, </w:t>
      </w:r>
      <w:r w:rsidRPr="00C708C7">
        <w:rPr>
          <w:rFonts w:ascii="Arial" w:hAnsi="Arial" w:cs="Arial"/>
          <w:color w:val="7F7F7F" w:themeColor="text1" w:themeTint="80"/>
          <w:sz w:val="22"/>
          <w:szCs w:val="22"/>
          <w:lang w:val="ca-ES"/>
        </w:rPr>
        <w:t xml:space="preserve">l'abril del 2019. En aquest primer treball van confluir les idees dels dos components: des del </w:t>
      </w:r>
      <w:proofErr w:type="spellStart"/>
      <w:r w:rsidRPr="00C708C7">
        <w:rPr>
          <w:rFonts w:ascii="Arial" w:hAnsi="Arial" w:cs="Arial"/>
          <w:color w:val="7F7F7F" w:themeColor="text1" w:themeTint="80"/>
          <w:sz w:val="22"/>
          <w:szCs w:val="22"/>
          <w:lang w:val="ca-ES"/>
        </w:rPr>
        <w:t>free</w:t>
      </w:r>
      <w:proofErr w:type="spellEnd"/>
      <w:r w:rsidRPr="00C708C7">
        <w:rPr>
          <w:rFonts w:ascii="Arial" w:hAnsi="Arial" w:cs="Arial"/>
          <w:color w:val="7F7F7F" w:themeColor="text1" w:themeTint="80"/>
          <w:sz w:val="22"/>
          <w:szCs w:val="22"/>
          <w:lang w:val="ca-ES"/>
        </w:rPr>
        <w:t xml:space="preserve"> jazz fins als sons FM més càustics. </w:t>
      </w:r>
    </w:p>
    <w:p w14:paraId="184BB577" w14:textId="77777777" w:rsidR="00C708C7" w:rsidRPr="00C708C7" w:rsidRDefault="00C708C7" w:rsidP="00C708C7">
      <w:pPr>
        <w:pStyle w:val="NormalWeb"/>
        <w:spacing w:line="360" w:lineRule="auto"/>
        <w:jc w:val="both"/>
        <w:rPr>
          <w:rFonts w:ascii="Arial" w:hAnsi="Arial" w:cs="Arial"/>
          <w:color w:val="7F7F7F" w:themeColor="text1" w:themeTint="80"/>
          <w:sz w:val="22"/>
          <w:szCs w:val="22"/>
          <w:lang w:val="ca-ES"/>
        </w:rPr>
      </w:pPr>
      <w:proofErr w:type="spellStart"/>
      <w:r w:rsidRPr="00C708C7">
        <w:rPr>
          <w:rStyle w:val="mfasi"/>
          <w:rFonts w:ascii="Arial" w:hAnsi="Arial" w:cs="Arial"/>
          <w:color w:val="7F7F7F" w:themeColor="text1" w:themeTint="80"/>
          <w:sz w:val="22"/>
          <w:szCs w:val="22"/>
          <w:lang w:val="ca-ES"/>
        </w:rPr>
        <w:t>Terrarium</w:t>
      </w:r>
      <w:proofErr w:type="spellEnd"/>
      <w:r w:rsidRPr="00C708C7">
        <w:rPr>
          <w:rStyle w:val="mfasi"/>
          <w:rFonts w:ascii="Arial" w:hAnsi="Arial" w:cs="Arial"/>
          <w:color w:val="7F7F7F" w:themeColor="text1" w:themeTint="80"/>
          <w:sz w:val="22"/>
          <w:szCs w:val="22"/>
          <w:lang w:val="ca-ES"/>
        </w:rPr>
        <w:t> </w:t>
      </w:r>
      <w:r w:rsidRPr="00C708C7">
        <w:rPr>
          <w:rFonts w:ascii="Arial" w:hAnsi="Arial" w:cs="Arial"/>
          <w:color w:val="7F7F7F" w:themeColor="text1" w:themeTint="80"/>
          <w:sz w:val="22"/>
          <w:szCs w:val="22"/>
          <w:lang w:val="ca-ES"/>
        </w:rPr>
        <w:t xml:space="preserve">és una possible banda sonora d’una visita a un hivernacle virtual, amb ocells poligonals que et sobrevolen i una cascada generada a partir de la simulació de fluids. Dins d’aquest hivernacle, han fet un estudi botànic, d’on treuen els espècimens més particulars: plantes que tenen una vida pròpia, i que a càmera ràpida ens expliquen la seva evolució dins l’ecosistema. El treball el va enregistrar Pablo Miranda a La </w:t>
      </w:r>
      <w:proofErr w:type="spellStart"/>
      <w:r w:rsidRPr="00C708C7">
        <w:rPr>
          <w:rFonts w:ascii="Arial" w:hAnsi="Arial" w:cs="Arial"/>
          <w:color w:val="7F7F7F" w:themeColor="text1" w:themeTint="80"/>
          <w:sz w:val="22"/>
          <w:szCs w:val="22"/>
          <w:lang w:val="ca-ES"/>
        </w:rPr>
        <w:t>Isla</w:t>
      </w:r>
      <w:proofErr w:type="spellEnd"/>
      <w:r w:rsidRPr="00C708C7">
        <w:rPr>
          <w:rFonts w:ascii="Arial" w:hAnsi="Arial" w:cs="Arial"/>
          <w:color w:val="7F7F7F" w:themeColor="text1" w:themeTint="80"/>
          <w:sz w:val="22"/>
          <w:szCs w:val="22"/>
          <w:lang w:val="ca-ES"/>
        </w:rPr>
        <w:t xml:space="preserve"> (Barcelona), el 23 de novembre del 2018. La primera pista que van publicar va ser </w:t>
      </w:r>
      <w:proofErr w:type="spellStart"/>
      <w:r w:rsidRPr="00C708C7">
        <w:rPr>
          <w:rStyle w:val="mfasi"/>
          <w:rFonts w:ascii="Arial" w:hAnsi="Arial" w:cs="Arial"/>
          <w:color w:val="7F7F7F" w:themeColor="text1" w:themeTint="80"/>
          <w:sz w:val="22"/>
          <w:szCs w:val="22"/>
          <w:lang w:val="ca-ES"/>
        </w:rPr>
        <w:t>Phalaenopsis</w:t>
      </w:r>
      <w:proofErr w:type="spellEnd"/>
      <w:r w:rsidRPr="00C708C7">
        <w:rPr>
          <w:rStyle w:val="mfasi"/>
          <w:rFonts w:ascii="Arial" w:hAnsi="Arial" w:cs="Arial"/>
          <w:color w:val="7F7F7F" w:themeColor="text1" w:themeTint="80"/>
          <w:sz w:val="22"/>
          <w:szCs w:val="22"/>
          <w:lang w:val="ca-ES"/>
        </w:rPr>
        <w:t xml:space="preserve"> </w:t>
      </w:r>
      <w:proofErr w:type="spellStart"/>
      <w:r w:rsidRPr="00C708C7">
        <w:rPr>
          <w:rStyle w:val="mfasi"/>
          <w:rFonts w:ascii="Arial" w:hAnsi="Arial" w:cs="Arial"/>
          <w:color w:val="7F7F7F" w:themeColor="text1" w:themeTint="80"/>
          <w:sz w:val="22"/>
          <w:szCs w:val="22"/>
          <w:lang w:val="ca-ES"/>
        </w:rPr>
        <w:t>pantherina</w:t>
      </w:r>
      <w:proofErr w:type="spellEnd"/>
      <w:r w:rsidRPr="00C708C7">
        <w:rPr>
          <w:rFonts w:ascii="Arial" w:hAnsi="Arial" w:cs="Arial"/>
          <w:color w:val="7F7F7F" w:themeColor="text1" w:themeTint="80"/>
          <w:sz w:val="22"/>
          <w:szCs w:val="22"/>
          <w:lang w:val="ca-ES"/>
        </w:rPr>
        <w:t>.</w:t>
      </w:r>
    </w:p>
    <w:p w14:paraId="2B7D56BF" w14:textId="77777777" w:rsidR="00C708C7" w:rsidRPr="00C708C7" w:rsidRDefault="00C708C7" w:rsidP="00C708C7">
      <w:pPr>
        <w:pStyle w:val="NormalWeb"/>
        <w:spacing w:line="360" w:lineRule="auto"/>
        <w:jc w:val="both"/>
        <w:rPr>
          <w:rFonts w:ascii="Arial" w:hAnsi="Arial" w:cs="Arial"/>
          <w:color w:val="7F7F7F" w:themeColor="text1" w:themeTint="80"/>
          <w:sz w:val="22"/>
          <w:szCs w:val="22"/>
          <w:lang w:val="ca-ES"/>
        </w:rPr>
      </w:pPr>
      <w:proofErr w:type="spellStart"/>
      <w:r w:rsidRPr="00C708C7">
        <w:rPr>
          <w:rStyle w:val="mfasi"/>
          <w:rFonts w:ascii="Arial" w:hAnsi="Arial" w:cs="Arial"/>
          <w:color w:val="7F7F7F" w:themeColor="text1" w:themeTint="80"/>
          <w:sz w:val="22"/>
          <w:szCs w:val="22"/>
          <w:lang w:val="ca-ES"/>
        </w:rPr>
        <w:lastRenderedPageBreak/>
        <w:t>Terrarium</w:t>
      </w:r>
      <w:proofErr w:type="spellEnd"/>
      <w:r w:rsidRPr="00C708C7">
        <w:rPr>
          <w:rStyle w:val="mfasi"/>
          <w:rFonts w:ascii="Arial" w:hAnsi="Arial" w:cs="Arial"/>
          <w:color w:val="7F7F7F" w:themeColor="text1" w:themeTint="80"/>
          <w:sz w:val="22"/>
          <w:szCs w:val="22"/>
          <w:lang w:val="ca-ES"/>
        </w:rPr>
        <w:t> </w:t>
      </w:r>
      <w:r w:rsidRPr="00C708C7">
        <w:rPr>
          <w:rFonts w:ascii="Arial" w:hAnsi="Arial" w:cs="Arial"/>
          <w:color w:val="7F7F7F" w:themeColor="text1" w:themeTint="80"/>
          <w:sz w:val="22"/>
          <w:szCs w:val="22"/>
          <w:lang w:val="ca-ES"/>
        </w:rPr>
        <w:t xml:space="preserve">és una de les infinites possibilitats d'aquest projecte basat en l'enllaç que els sensors de moviment que porta David </w:t>
      </w:r>
      <w:proofErr w:type="spellStart"/>
      <w:r w:rsidRPr="00C708C7">
        <w:rPr>
          <w:rFonts w:ascii="Arial" w:hAnsi="Arial" w:cs="Arial"/>
          <w:color w:val="7F7F7F" w:themeColor="text1" w:themeTint="80"/>
          <w:sz w:val="22"/>
          <w:szCs w:val="22"/>
          <w:lang w:val="ca-ES"/>
        </w:rPr>
        <w:t>Viñolas</w:t>
      </w:r>
      <w:proofErr w:type="spellEnd"/>
      <w:r w:rsidRPr="00C708C7">
        <w:rPr>
          <w:rFonts w:ascii="Arial" w:hAnsi="Arial" w:cs="Arial"/>
          <w:color w:val="7F7F7F" w:themeColor="text1" w:themeTint="80"/>
          <w:sz w:val="22"/>
          <w:szCs w:val="22"/>
          <w:lang w:val="ca-ES"/>
        </w:rPr>
        <w:t xml:space="preserve"> als canells </w:t>
      </w:r>
      <w:proofErr w:type="spellStart"/>
      <w:r w:rsidRPr="00C708C7">
        <w:rPr>
          <w:rFonts w:ascii="Arial" w:hAnsi="Arial" w:cs="Arial"/>
          <w:color w:val="7F7F7F" w:themeColor="text1" w:themeTint="80"/>
          <w:sz w:val="22"/>
          <w:szCs w:val="22"/>
          <w:lang w:val="ca-ES"/>
        </w:rPr>
        <w:t>proporcionene</w:t>
      </w:r>
      <w:proofErr w:type="spellEnd"/>
      <w:r w:rsidRPr="00C708C7">
        <w:rPr>
          <w:rFonts w:ascii="Arial" w:hAnsi="Arial" w:cs="Arial"/>
          <w:color w:val="7F7F7F" w:themeColor="text1" w:themeTint="80"/>
          <w:sz w:val="22"/>
          <w:szCs w:val="22"/>
          <w:lang w:val="ca-ES"/>
        </w:rPr>
        <w:t xml:space="preserve"> per tal de connectar el que passa a la bateria amb els sintetitzadors, i que deixa un espai ampli a la improvisació. Mentre que l'energia la posa </w:t>
      </w:r>
      <w:proofErr w:type="spellStart"/>
      <w:r w:rsidRPr="00C708C7">
        <w:rPr>
          <w:rFonts w:ascii="Arial" w:hAnsi="Arial" w:cs="Arial"/>
          <w:color w:val="7F7F7F" w:themeColor="text1" w:themeTint="80"/>
          <w:sz w:val="22"/>
          <w:szCs w:val="22"/>
          <w:lang w:val="ca-ES"/>
        </w:rPr>
        <w:t>Viñolas</w:t>
      </w:r>
      <w:proofErr w:type="spellEnd"/>
      <w:r w:rsidRPr="00C708C7">
        <w:rPr>
          <w:rFonts w:ascii="Arial" w:hAnsi="Arial" w:cs="Arial"/>
          <w:color w:val="7F7F7F" w:themeColor="text1" w:themeTint="80"/>
          <w:sz w:val="22"/>
          <w:szCs w:val="22"/>
          <w:lang w:val="ca-ES"/>
        </w:rPr>
        <w:t xml:space="preserve"> controlant tota l'execució, el codi que hi ha darrera de </w:t>
      </w:r>
      <w:proofErr w:type="spellStart"/>
      <w:r w:rsidRPr="00C708C7">
        <w:rPr>
          <w:rFonts w:ascii="Arial" w:hAnsi="Arial" w:cs="Arial"/>
          <w:color w:val="7F7F7F" w:themeColor="text1" w:themeTint="80"/>
          <w:sz w:val="22"/>
          <w:szCs w:val="22"/>
          <w:lang w:val="ca-ES"/>
        </w:rPr>
        <w:t>Void</w:t>
      </w:r>
      <w:proofErr w:type="spellEnd"/>
      <w:r w:rsidRPr="00C708C7">
        <w:rPr>
          <w:rFonts w:ascii="Arial" w:hAnsi="Arial" w:cs="Arial"/>
          <w:color w:val="7F7F7F" w:themeColor="text1" w:themeTint="80"/>
          <w:sz w:val="22"/>
          <w:szCs w:val="22"/>
          <w:lang w:val="ca-ES"/>
        </w:rPr>
        <w:t xml:space="preserve"> permet a Carlos Martorell donar-hi l'últim toc sonor i tancar un cercle que es </w:t>
      </w:r>
      <w:proofErr w:type="spellStart"/>
      <w:r w:rsidRPr="00C708C7">
        <w:rPr>
          <w:rFonts w:ascii="Arial" w:hAnsi="Arial" w:cs="Arial"/>
          <w:color w:val="7F7F7F" w:themeColor="text1" w:themeTint="80"/>
          <w:sz w:val="22"/>
          <w:szCs w:val="22"/>
          <w:lang w:val="ca-ES"/>
        </w:rPr>
        <w:t>retroalimenta</w:t>
      </w:r>
      <w:proofErr w:type="spellEnd"/>
      <w:r w:rsidRPr="00C708C7">
        <w:rPr>
          <w:rFonts w:ascii="Arial" w:hAnsi="Arial" w:cs="Arial"/>
          <w:color w:val="7F7F7F" w:themeColor="text1" w:themeTint="80"/>
          <w:sz w:val="22"/>
          <w:szCs w:val="22"/>
          <w:lang w:val="ca-ES"/>
        </w:rPr>
        <w:t xml:space="preserve"> constantment entre ells dos. </w:t>
      </w:r>
      <w:proofErr w:type="spellStart"/>
      <w:r w:rsidRPr="00C708C7">
        <w:rPr>
          <w:rFonts w:ascii="Arial" w:hAnsi="Arial" w:cs="Arial"/>
          <w:color w:val="7F7F7F" w:themeColor="text1" w:themeTint="80"/>
          <w:sz w:val="22"/>
          <w:szCs w:val="22"/>
          <w:lang w:val="ca-ES"/>
        </w:rPr>
        <w:t>Void</w:t>
      </w:r>
      <w:proofErr w:type="spellEnd"/>
      <w:r w:rsidRPr="00C708C7">
        <w:rPr>
          <w:rFonts w:ascii="Arial" w:hAnsi="Arial" w:cs="Arial"/>
          <w:color w:val="7F7F7F" w:themeColor="text1" w:themeTint="80"/>
          <w:sz w:val="22"/>
          <w:szCs w:val="22"/>
          <w:lang w:val="ca-ES"/>
        </w:rPr>
        <w:t xml:space="preserve"> és una iteració més del treball d'experimentació amb sensors de moviment que Martorell ha desenvolupat els últims anys per als altres projectes seues (</w:t>
      </w:r>
      <w:proofErr w:type="spellStart"/>
      <w:r w:rsidRPr="00C708C7">
        <w:rPr>
          <w:rFonts w:ascii="Arial" w:hAnsi="Arial" w:cs="Arial"/>
          <w:color w:val="7F7F7F" w:themeColor="text1" w:themeTint="80"/>
          <w:sz w:val="22"/>
          <w:szCs w:val="22"/>
          <w:lang w:val="ca-ES"/>
        </w:rPr>
        <w:t>Ensemble</w:t>
      </w:r>
      <w:proofErr w:type="spellEnd"/>
      <w:r w:rsidRPr="00C708C7">
        <w:rPr>
          <w:rFonts w:ascii="Arial" w:hAnsi="Arial" w:cs="Arial"/>
          <w:color w:val="7F7F7F" w:themeColor="text1" w:themeTint="80"/>
          <w:sz w:val="22"/>
          <w:szCs w:val="22"/>
          <w:lang w:val="ca-ES"/>
        </w:rPr>
        <w:t xml:space="preserve"> Topogràfic i </w:t>
      </w:r>
      <w:proofErr w:type="spellStart"/>
      <w:r w:rsidRPr="00C708C7">
        <w:rPr>
          <w:rFonts w:ascii="Arial" w:hAnsi="Arial" w:cs="Arial"/>
          <w:color w:val="7F7F7F" w:themeColor="text1" w:themeTint="80"/>
          <w:sz w:val="22"/>
          <w:szCs w:val="22"/>
          <w:lang w:val="ca-ES"/>
        </w:rPr>
        <w:t>Shoeg</w:t>
      </w:r>
      <w:proofErr w:type="spellEnd"/>
      <w:r w:rsidRPr="00C708C7">
        <w:rPr>
          <w:rFonts w:ascii="Arial" w:hAnsi="Arial" w:cs="Arial"/>
          <w:color w:val="7F7F7F" w:themeColor="text1" w:themeTint="80"/>
          <w:sz w:val="22"/>
          <w:szCs w:val="22"/>
          <w:lang w:val="ca-ES"/>
        </w:rPr>
        <w:t>), a partir del seu interès per la unió entre moviment i so. </w:t>
      </w:r>
    </w:p>
    <w:p w14:paraId="42B4AA7D" w14:textId="77777777" w:rsidR="00C708C7" w:rsidRPr="006458E7" w:rsidRDefault="00C708C7" w:rsidP="00893AE6">
      <w:pPr>
        <w:pStyle w:val="Textindependent"/>
        <w:spacing w:line="360" w:lineRule="auto"/>
        <w:ind w:right="121"/>
        <w:jc w:val="both"/>
      </w:pPr>
    </w:p>
    <w:p w14:paraId="223F952F" w14:textId="77777777" w:rsidR="00893AE6" w:rsidRDefault="00893AE6" w:rsidP="00893AE6">
      <w:pPr>
        <w:pStyle w:val="Textindependent"/>
        <w:rPr>
          <w:sz w:val="20"/>
        </w:rPr>
      </w:pPr>
    </w:p>
    <w:p w14:paraId="3E6B0DF3" w14:textId="74FD5752" w:rsidR="00893AE6" w:rsidRPr="00893AE6" w:rsidRDefault="00893AE6" w:rsidP="00893AE6">
      <w:pPr>
        <w:pStyle w:val="Ttol1"/>
        <w:rPr>
          <w:rFonts w:ascii="Arial" w:hAnsi="Arial" w:cs="Arial"/>
          <w:color w:val="7F7F7F" w:themeColor="text1" w:themeTint="80"/>
          <w:spacing w:val="-2"/>
          <w:sz w:val="22"/>
          <w:szCs w:val="18"/>
        </w:rPr>
      </w:pPr>
      <w:r w:rsidRPr="00893AE6">
        <w:rPr>
          <w:rFonts w:ascii="Arial" w:hAnsi="Arial" w:cs="Arial"/>
          <w:color w:val="7F7F7F" w:themeColor="text1" w:themeTint="80"/>
          <w:spacing w:val="-2"/>
          <w:sz w:val="22"/>
          <w:szCs w:val="18"/>
        </w:rPr>
        <w:t xml:space="preserve">Dijous 15 de </w:t>
      </w:r>
      <w:r>
        <w:rPr>
          <w:rFonts w:ascii="Arial" w:hAnsi="Arial" w:cs="Arial"/>
          <w:color w:val="7F7F7F" w:themeColor="text1" w:themeTint="80"/>
          <w:spacing w:val="-2"/>
          <w:sz w:val="22"/>
          <w:szCs w:val="18"/>
        </w:rPr>
        <w:t>desembre</w:t>
      </w:r>
      <w:r w:rsidRPr="00893AE6">
        <w:rPr>
          <w:rFonts w:ascii="Arial" w:hAnsi="Arial" w:cs="Arial"/>
          <w:color w:val="7F7F7F" w:themeColor="text1" w:themeTint="80"/>
          <w:spacing w:val="-2"/>
          <w:sz w:val="22"/>
          <w:szCs w:val="18"/>
        </w:rPr>
        <w:t xml:space="preserve"> · 20 h · Casa de Cultura de Girona</w:t>
      </w:r>
    </w:p>
    <w:p w14:paraId="2C02F4BA" w14:textId="77777777" w:rsidR="00893AE6" w:rsidRDefault="00893AE6" w:rsidP="00893AE6">
      <w:pPr>
        <w:pStyle w:val="Ttol1"/>
        <w:rPr>
          <w:rFonts w:ascii="Arial" w:hAnsi="Arial" w:cs="Arial"/>
          <w:color w:val="7F7F7F" w:themeColor="text1" w:themeTint="80"/>
          <w:spacing w:val="-2"/>
          <w:sz w:val="22"/>
          <w:szCs w:val="18"/>
        </w:rPr>
      </w:pPr>
    </w:p>
    <w:p w14:paraId="0873480F" w14:textId="4D92FEDE" w:rsidR="00893AE6" w:rsidRPr="00C708C7" w:rsidRDefault="00893AE6" w:rsidP="00893AE6">
      <w:pPr>
        <w:pStyle w:val="Ttol1"/>
        <w:rPr>
          <w:rFonts w:ascii="Arial" w:hAnsi="Arial" w:cs="Arial"/>
          <w:color w:val="C0504D" w:themeColor="accent2"/>
          <w:sz w:val="22"/>
          <w:szCs w:val="18"/>
        </w:rPr>
      </w:pPr>
      <w:r w:rsidRPr="00C708C7">
        <w:rPr>
          <w:rFonts w:ascii="Arial" w:hAnsi="Arial" w:cs="Arial"/>
          <w:color w:val="C0504D" w:themeColor="accent2"/>
          <w:spacing w:val="-2"/>
          <w:sz w:val="22"/>
          <w:szCs w:val="18"/>
        </w:rPr>
        <w:t>Eli Gras</w:t>
      </w:r>
    </w:p>
    <w:p w14:paraId="5A410CF7" w14:textId="77777777" w:rsidR="00893AE6" w:rsidRDefault="00893AE6" w:rsidP="00893AE6">
      <w:pPr>
        <w:pStyle w:val="Textindependent"/>
        <w:spacing w:before="10"/>
        <w:rPr>
          <w:b/>
          <w:sz w:val="19"/>
        </w:rPr>
      </w:pPr>
    </w:p>
    <w:p w14:paraId="0C9B4AF5" w14:textId="77777777" w:rsidR="00893AE6" w:rsidRPr="00C708C7" w:rsidRDefault="00893AE6" w:rsidP="00893AE6">
      <w:pPr>
        <w:pStyle w:val="Textindependent"/>
        <w:spacing w:line="360" w:lineRule="auto"/>
        <w:ind w:right="115"/>
        <w:jc w:val="both"/>
        <w:rPr>
          <w:color w:val="7F7F7F" w:themeColor="text1" w:themeTint="80"/>
        </w:rPr>
      </w:pPr>
      <w:bookmarkStart w:id="2" w:name="_Hlk109379014"/>
      <w:r w:rsidRPr="00C708C7">
        <w:rPr>
          <w:color w:val="7F7F7F" w:themeColor="text1" w:themeTint="80"/>
        </w:rPr>
        <w:t xml:space="preserve">L’artista multidisciplinària Eli Gras va començar la trajectòria en la música experimental al principi dels anys vuitanta. Ha publicat àlbums en solitari i al costat de Pelayo </w:t>
      </w:r>
      <w:proofErr w:type="spellStart"/>
      <w:r w:rsidRPr="00C708C7">
        <w:rPr>
          <w:color w:val="7F7F7F" w:themeColor="text1" w:themeTint="80"/>
        </w:rPr>
        <w:t>Arrizabalaga</w:t>
      </w:r>
      <w:proofErr w:type="spellEnd"/>
      <w:r w:rsidRPr="00C708C7">
        <w:rPr>
          <w:color w:val="7F7F7F" w:themeColor="text1" w:themeTint="80"/>
        </w:rPr>
        <w:t xml:space="preserve">, Motor </w:t>
      </w:r>
      <w:proofErr w:type="spellStart"/>
      <w:r w:rsidRPr="00C708C7">
        <w:rPr>
          <w:color w:val="7F7F7F" w:themeColor="text1" w:themeTint="80"/>
        </w:rPr>
        <w:t>Combo</w:t>
      </w:r>
      <w:proofErr w:type="spellEnd"/>
      <w:r w:rsidRPr="00C708C7">
        <w:rPr>
          <w:color w:val="7F7F7F" w:themeColor="text1" w:themeTint="80"/>
        </w:rPr>
        <w:t xml:space="preserve"> i </w:t>
      </w:r>
      <w:proofErr w:type="spellStart"/>
      <w:r w:rsidRPr="00C708C7">
        <w:rPr>
          <w:color w:val="7F7F7F" w:themeColor="text1" w:themeTint="80"/>
        </w:rPr>
        <w:t>Obmuz</w:t>
      </w:r>
      <w:proofErr w:type="spellEnd"/>
      <w:r w:rsidRPr="00C708C7">
        <w:rPr>
          <w:color w:val="7F7F7F" w:themeColor="text1" w:themeTint="80"/>
        </w:rPr>
        <w:t>, entre</w:t>
      </w:r>
      <w:r w:rsidRPr="00C708C7">
        <w:rPr>
          <w:color w:val="7F7F7F" w:themeColor="text1" w:themeTint="80"/>
          <w:spacing w:val="-1"/>
        </w:rPr>
        <w:t xml:space="preserve"> </w:t>
      </w:r>
      <w:r w:rsidRPr="00C708C7">
        <w:rPr>
          <w:color w:val="7F7F7F" w:themeColor="text1" w:themeTint="80"/>
        </w:rPr>
        <w:t xml:space="preserve">altres col·laboracions. Musicalment, ha recorregut un ventall de gèneres molt eclèctic que va des de l’art radiofònic, el </w:t>
      </w:r>
      <w:proofErr w:type="spellStart"/>
      <w:r w:rsidRPr="00C708C7">
        <w:rPr>
          <w:color w:val="7F7F7F" w:themeColor="text1" w:themeTint="80"/>
        </w:rPr>
        <w:t>noise</w:t>
      </w:r>
      <w:proofErr w:type="spellEnd"/>
      <w:r w:rsidRPr="00C708C7">
        <w:rPr>
          <w:color w:val="7F7F7F" w:themeColor="text1" w:themeTint="80"/>
        </w:rPr>
        <w:t xml:space="preserve">, </w:t>
      </w:r>
      <w:proofErr w:type="spellStart"/>
      <w:r w:rsidRPr="00C708C7">
        <w:rPr>
          <w:color w:val="7F7F7F" w:themeColor="text1" w:themeTint="80"/>
        </w:rPr>
        <w:t>l’electropop</w:t>
      </w:r>
      <w:proofErr w:type="spellEnd"/>
      <w:r w:rsidRPr="00C708C7">
        <w:rPr>
          <w:color w:val="7F7F7F" w:themeColor="text1" w:themeTint="80"/>
        </w:rPr>
        <w:t>, la música grega, el minimalisme, el folk i el coral fins a l’electroacústica,</w:t>
      </w:r>
      <w:r w:rsidRPr="00C708C7">
        <w:rPr>
          <w:color w:val="7F7F7F" w:themeColor="text1" w:themeTint="80"/>
          <w:spacing w:val="-3"/>
        </w:rPr>
        <w:t xml:space="preserve"> </w:t>
      </w:r>
      <w:r w:rsidRPr="00C708C7">
        <w:rPr>
          <w:color w:val="7F7F7F" w:themeColor="text1" w:themeTint="80"/>
        </w:rPr>
        <w:t>encara</w:t>
      </w:r>
      <w:r w:rsidRPr="00C708C7">
        <w:rPr>
          <w:color w:val="7F7F7F" w:themeColor="text1" w:themeTint="80"/>
          <w:spacing w:val="-2"/>
        </w:rPr>
        <w:t xml:space="preserve"> </w:t>
      </w:r>
      <w:r w:rsidRPr="00C708C7">
        <w:rPr>
          <w:color w:val="7F7F7F" w:themeColor="text1" w:themeTint="80"/>
        </w:rPr>
        <w:t>que</w:t>
      </w:r>
      <w:r w:rsidRPr="00C708C7">
        <w:rPr>
          <w:color w:val="7F7F7F" w:themeColor="text1" w:themeTint="80"/>
          <w:spacing w:val="-4"/>
        </w:rPr>
        <w:t xml:space="preserve"> </w:t>
      </w:r>
      <w:r w:rsidRPr="00C708C7">
        <w:rPr>
          <w:color w:val="7F7F7F" w:themeColor="text1" w:themeTint="80"/>
        </w:rPr>
        <w:t>sempre</w:t>
      </w:r>
      <w:r w:rsidRPr="00C708C7">
        <w:rPr>
          <w:color w:val="7F7F7F" w:themeColor="text1" w:themeTint="80"/>
          <w:spacing w:val="-4"/>
        </w:rPr>
        <w:t xml:space="preserve"> </w:t>
      </w:r>
      <w:r w:rsidRPr="00C708C7">
        <w:rPr>
          <w:color w:val="7F7F7F" w:themeColor="text1" w:themeTint="80"/>
        </w:rPr>
        <w:t>s’ha</w:t>
      </w:r>
      <w:r w:rsidRPr="00C708C7">
        <w:rPr>
          <w:color w:val="7F7F7F" w:themeColor="text1" w:themeTint="80"/>
          <w:spacing w:val="-2"/>
        </w:rPr>
        <w:t xml:space="preserve"> </w:t>
      </w:r>
      <w:r w:rsidRPr="00C708C7">
        <w:rPr>
          <w:color w:val="7F7F7F" w:themeColor="text1" w:themeTint="80"/>
        </w:rPr>
        <w:t>centrat</w:t>
      </w:r>
      <w:r w:rsidRPr="00C708C7">
        <w:rPr>
          <w:color w:val="7F7F7F" w:themeColor="text1" w:themeTint="80"/>
          <w:spacing w:val="-3"/>
        </w:rPr>
        <w:t xml:space="preserve"> </w:t>
      </w:r>
      <w:r w:rsidRPr="00C708C7">
        <w:rPr>
          <w:color w:val="7F7F7F" w:themeColor="text1" w:themeTint="80"/>
        </w:rPr>
        <w:t>en</w:t>
      </w:r>
      <w:r w:rsidRPr="00C708C7">
        <w:rPr>
          <w:color w:val="7F7F7F" w:themeColor="text1" w:themeTint="80"/>
          <w:spacing w:val="-2"/>
        </w:rPr>
        <w:t xml:space="preserve"> </w:t>
      </w:r>
      <w:r w:rsidRPr="00C708C7">
        <w:rPr>
          <w:color w:val="7F7F7F" w:themeColor="text1" w:themeTint="80"/>
        </w:rPr>
        <w:t>la</w:t>
      </w:r>
      <w:r w:rsidRPr="00C708C7">
        <w:rPr>
          <w:color w:val="7F7F7F" w:themeColor="text1" w:themeTint="80"/>
          <w:spacing w:val="-4"/>
        </w:rPr>
        <w:t xml:space="preserve"> </w:t>
      </w:r>
      <w:r w:rsidRPr="00C708C7">
        <w:rPr>
          <w:color w:val="7F7F7F" w:themeColor="text1" w:themeTint="80"/>
        </w:rPr>
        <w:t>improvisació</w:t>
      </w:r>
      <w:r w:rsidRPr="00C708C7">
        <w:rPr>
          <w:color w:val="7F7F7F" w:themeColor="text1" w:themeTint="80"/>
          <w:spacing w:val="-2"/>
        </w:rPr>
        <w:t xml:space="preserve"> </w:t>
      </w:r>
      <w:r w:rsidRPr="00C708C7">
        <w:rPr>
          <w:color w:val="7F7F7F" w:themeColor="text1" w:themeTint="80"/>
        </w:rPr>
        <w:t>lliure</w:t>
      </w:r>
      <w:r w:rsidRPr="00C708C7">
        <w:rPr>
          <w:color w:val="7F7F7F" w:themeColor="text1" w:themeTint="80"/>
          <w:spacing w:val="-4"/>
        </w:rPr>
        <w:t xml:space="preserve"> </w:t>
      </w:r>
      <w:r w:rsidRPr="00C708C7">
        <w:rPr>
          <w:color w:val="7F7F7F" w:themeColor="text1" w:themeTint="80"/>
        </w:rPr>
        <w:t>i</w:t>
      </w:r>
      <w:r w:rsidRPr="00C708C7">
        <w:rPr>
          <w:color w:val="7F7F7F" w:themeColor="text1" w:themeTint="80"/>
          <w:spacing w:val="-3"/>
        </w:rPr>
        <w:t xml:space="preserve"> </w:t>
      </w:r>
      <w:r w:rsidRPr="00C708C7">
        <w:rPr>
          <w:color w:val="7F7F7F" w:themeColor="text1" w:themeTint="80"/>
        </w:rPr>
        <w:t>l’art</w:t>
      </w:r>
      <w:r w:rsidRPr="00C708C7">
        <w:rPr>
          <w:color w:val="7F7F7F" w:themeColor="text1" w:themeTint="80"/>
          <w:spacing w:val="-3"/>
        </w:rPr>
        <w:t xml:space="preserve"> </w:t>
      </w:r>
      <w:r w:rsidRPr="00C708C7">
        <w:rPr>
          <w:color w:val="7F7F7F" w:themeColor="text1" w:themeTint="80"/>
        </w:rPr>
        <w:t>sonor.</w:t>
      </w:r>
      <w:r w:rsidRPr="00C708C7">
        <w:rPr>
          <w:color w:val="7F7F7F" w:themeColor="text1" w:themeTint="80"/>
          <w:spacing w:val="-3"/>
        </w:rPr>
        <w:t xml:space="preserve"> </w:t>
      </w:r>
      <w:r w:rsidRPr="00C708C7">
        <w:rPr>
          <w:color w:val="7F7F7F" w:themeColor="text1" w:themeTint="80"/>
        </w:rPr>
        <w:t xml:space="preserve">Dissenyadora i lutier experimental, ha creat instruments nous, edicions singulars i instal·lacions sonores i visuals. També ha treballat en camps com l’escriptura, el cinema d’animació o la producció i la comunicació d’esdeveniments. És editora del segell discogràfic La Olla </w:t>
      </w:r>
      <w:proofErr w:type="spellStart"/>
      <w:r w:rsidRPr="00C708C7">
        <w:rPr>
          <w:color w:val="7F7F7F" w:themeColor="text1" w:themeTint="80"/>
        </w:rPr>
        <w:t>Expréss</w:t>
      </w:r>
      <w:proofErr w:type="spellEnd"/>
      <w:r w:rsidRPr="00C708C7">
        <w:rPr>
          <w:color w:val="7F7F7F" w:themeColor="text1" w:themeTint="80"/>
        </w:rPr>
        <w:t xml:space="preserve"> i directora del Festival </w:t>
      </w:r>
      <w:proofErr w:type="spellStart"/>
      <w:r w:rsidRPr="00C708C7">
        <w:rPr>
          <w:color w:val="7F7F7F" w:themeColor="text1" w:themeTint="80"/>
        </w:rPr>
        <w:t>NoNoLogic</w:t>
      </w:r>
      <w:proofErr w:type="spellEnd"/>
      <w:r w:rsidRPr="00C708C7">
        <w:rPr>
          <w:color w:val="7F7F7F" w:themeColor="text1" w:themeTint="80"/>
        </w:rPr>
        <w:t>.</w:t>
      </w:r>
    </w:p>
    <w:bookmarkEnd w:id="2"/>
    <w:p w14:paraId="3C9749B5" w14:textId="77777777" w:rsidR="00893AE6" w:rsidRPr="00C708C7" w:rsidRDefault="00893AE6" w:rsidP="00893AE6">
      <w:pPr>
        <w:pStyle w:val="Textindependent"/>
        <w:rPr>
          <w:color w:val="7F7F7F" w:themeColor="text1" w:themeTint="80"/>
          <w:sz w:val="20"/>
        </w:rPr>
      </w:pPr>
    </w:p>
    <w:p w14:paraId="12F38125" w14:textId="77777777" w:rsidR="00893AE6" w:rsidRDefault="00893AE6" w:rsidP="00893AE6">
      <w:pPr>
        <w:pStyle w:val="Textindependent"/>
        <w:rPr>
          <w:sz w:val="20"/>
        </w:rPr>
      </w:pPr>
    </w:p>
    <w:p w14:paraId="316FFF69" w14:textId="79613D2D" w:rsidR="00C708C7" w:rsidRDefault="00C708C7" w:rsidP="00C708C7">
      <w:pPr>
        <w:pStyle w:val="Ttol1"/>
        <w:rPr>
          <w:rFonts w:ascii="Arial" w:hAnsi="Arial" w:cs="Arial"/>
          <w:color w:val="7F7F7F" w:themeColor="text1" w:themeTint="80"/>
          <w:spacing w:val="-2"/>
          <w:sz w:val="22"/>
          <w:szCs w:val="18"/>
        </w:rPr>
      </w:pPr>
      <w:r w:rsidRPr="00893AE6">
        <w:rPr>
          <w:rFonts w:ascii="Arial" w:hAnsi="Arial" w:cs="Arial"/>
          <w:color w:val="7F7F7F" w:themeColor="text1" w:themeTint="80"/>
          <w:spacing w:val="-2"/>
          <w:sz w:val="22"/>
          <w:szCs w:val="18"/>
        </w:rPr>
        <w:t xml:space="preserve">Dijous </w:t>
      </w:r>
      <w:r>
        <w:rPr>
          <w:rFonts w:ascii="Arial" w:hAnsi="Arial" w:cs="Arial"/>
          <w:color w:val="7F7F7F" w:themeColor="text1" w:themeTint="80"/>
          <w:spacing w:val="-2"/>
          <w:sz w:val="22"/>
          <w:szCs w:val="18"/>
        </w:rPr>
        <w:t>19 de gener</w:t>
      </w:r>
      <w:r w:rsidRPr="00893AE6">
        <w:rPr>
          <w:rFonts w:ascii="Arial" w:hAnsi="Arial" w:cs="Arial"/>
          <w:color w:val="7F7F7F" w:themeColor="text1" w:themeTint="80"/>
          <w:spacing w:val="-2"/>
          <w:sz w:val="22"/>
          <w:szCs w:val="18"/>
        </w:rPr>
        <w:t xml:space="preserve"> · 20 h · Casa de Cultura de Girona</w:t>
      </w:r>
    </w:p>
    <w:p w14:paraId="0F996569" w14:textId="77777777" w:rsidR="00C708C7" w:rsidRDefault="00C708C7" w:rsidP="00C708C7">
      <w:pPr>
        <w:pStyle w:val="Ttol1"/>
        <w:rPr>
          <w:rFonts w:ascii="Arial" w:hAnsi="Arial" w:cs="Arial"/>
          <w:color w:val="C0504D" w:themeColor="accent2"/>
          <w:spacing w:val="-2"/>
          <w:sz w:val="22"/>
          <w:szCs w:val="18"/>
        </w:rPr>
      </w:pPr>
    </w:p>
    <w:p w14:paraId="581D1E06" w14:textId="7CE245B7" w:rsidR="00C708C7" w:rsidRPr="00C708C7" w:rsidRDefault="00C708C7" w:rsidP="00C708C7">
      <w:pPr>
        <w:pStyle w:val="Ttol1"/>
        <w:rPr>
          <w:rFonts w:ascii="Arial" w:hAnsi="Arial" w:cs="Arial"/>
          <w:color w:val="C0504D" w:themeColor="accent2"/>
          <w:sz w:val="22"/>
          <w:szCs w:val="18"/>
        </w:rPr>
      </w:pPr>
      <w:r>
        <w:rPr>
          <w:rFonts w:ascii="Arial" w:hAnsi="Arial" w:cs="Arial"/>
          <w:color w:val="C0504D" w:themeColor="accent2"/>
          <w:spacing w:val="-2"/>
          <w:sz w:val="22"/>
          <w:szCs w:val="18"/>
        </w:rPr>
        <w:t xml:space="preserve">Ivan </w:t>
      </w:r>
      <w:proofErr w:type="spellStart"/>
      <w:r>
        <w:rPr>
          <w:rFonts w:ascii="Arial" w:hAnsi="Arial" w:cs="Arial"/>
          <w:color w:val="C0504D" w:themeColor="accent2"/>
          <w:spacing w:val="-2"/>
          <w:sz w:val="22"/>
          <w:szCs w:val="18"/>
        </w:rPr>
        <w:t>Telefunken</w:t>
      </w:r>
      <w:proofErr w:type="spellEnd"/>
    </w:p>
    <w:p w14:paraId="516A6B56" w14:textId="77777777" w:rsidR="00893AE6" w:rsidRDefault="00893AE6" w:rsidP="00C708C7">
      <w:pPr>
        <w:pStyle w:val="Textindependent"/>
        <w:spacing w:line="360" w:lineRule="auto"/>
        <w:ind w:right="117"/>
        <w:jc w:val="both"/>
      </w:pPr>
    </w:p>
    <w:p w14:paraId="7AA4AA8A" w14:textId="49F93955" w:rsidR="00893AE6" w:rsidRPr="001152BA" w:rsidRDefault="00893AE6" w:rsidP="00893AE6">
      <w:pPr>
        <w:pStyle w:val="Textindependent"/>
        <w:spacing w:line="360" w:lineRule="auto"/>
        <w:ind w:right="117"/>
        <w:jc w:val="both"/>
        <w:rPr>
          <w:color w:val="7F7F7F" w:themeColor="text1" w:themeTint="80"/>
        </w:rPr>
      </w:pPr>
      <w:bookmarkStart w:id="3" w:name="_Hlk109378995"/>
      <w:r w:rsidRPr="001152BA">
        <w:rPr>
          <w:color w:val="7F7F7F" w:themeColor="text1" w:themeTint="80"/>
        </w:rPr>
        <w:t>Ivan</w:t>
      </w:r>
      <w:r w:rsidRPr="001152BA">
        <w:rPr>
          <w:color w:val="7F7F7F" w:themeColor="text1" w:themeTint="80"/>
          <w:spacing w:val="-8"/>
        </w:rPr>
        <w:t xml:space="preserve"> </w:t>
      </w:r>
      <w:proofErr w:type="spellStart"/>
      <w:r w:rsidRPr="001152BA">
        <w:rPr>
          <w:color w:val="7F7F7F" w:themeColor="text1" w:themeTint="80"/>
        </w:rPr>
        <w:t>Telefunken</w:t>
      </w:r>
      <w:proofErr w:type="spellEnd"/>
      <w:r w:rsidRPr="001152BA">
        <w:rPr>
          <w:color w:val="7F7F7F" w:themeColor="text1" w:themeTint="80"/>
          <w:spacing w:val="-4"/>
        </w:rPr>
        <w:t xml:space="preserve"> presenta un espectacle amb </w:t>
      </w:r>
      <w:r w:rsidRPr="001152BA">
        <w:rPr>
          <w:color w:val="7F7F7F" w:themeColor="text1" w:themeTint="80"/>
        </w:rPr>
        <w:t xml:space="preserve">música </w:t>
      </w:r>
      <w:r w:rsidR="006458E7">
        <w:rPr>
          <w:color w:val="7F7F7F" w:themeColor="text1" w:themeTint="80"/>
        </w:rPr>
        <w:t xml:space="preserve">de </w:t>
      </w:r>
      <w:proofErr w:type="spellStart"/>
      <w:r w:rsidR="006458E7">
        <w:rPr>
          <w:i/>
          <w:iCs/>
          <w:color w:val="7F7F7F" w:themeColor="text1" w:themeTint="80"/>
        </w:rPr>
        <w:t>vanguarderia</w:t>
      </w:r>
      <w:proofErr w:type="spellEnd"/>
      <w:r w:rsidRPr="001152BA">
        <w:rPr>
          <w:color w:val="7F7F7F" w:themeColor="text1" w:themeTint="80"/>
        </w:rPr>
        <w:t xml:space="preserve">, mambos bomba, </w:t>
      </w:r>
      <w:proofErr w:type="spellStart"/>
      <w:r w:rsidRPr="001152BA">
        <w:rPr>
          <w:color w:val="7F7F7F" w:themeColor="text1" w:themeTint="80"/>
        </w:rPr>
        <w:t>cal</w:t>
      </w:r>
      <w:r w:rsidR="006458E7">
        <w:rPr>
          <w:color w:val="7F7F7F" w:themeColor="text1" w:themeTint="80"/>
        </w:rPr>
        <w:t>y</w:t>
      </w:r>
      <w:r w:rsidRPr="001152BA">
        <w:rPr>
          <w:color w:val="7F7F7F" w:themeColor="text1" w:themeTint="80"/>
        </w:rPr>
        <w:t>psos</w:t>
      </w:r>
      <w:proofErr w:type="spellEnd"/>
      <w:r w:rsidRPr="001152BA">
        <w:rPr>
          <w:color w:val="7F7F7F" w:themeColor="text1" w:themeTint="80"/>
        </w:rPr>
        <w:t xml:space="preserve"> per a l’apocalipsi i rock-</w:t>
      </w:r>
      <w:proofErr w:type="spellStart"/>
      <w:r w:rsidRPr="001152BA">
        <w:rPr>
          <w:color w:val="7F7F7F" w:themeColor="text1" w:themeTint="80"/>
        </w:rPr>
        <w:t>and</w:t>
      </w:r>
      <w:proofErr w:type="spellEnd"/>
      <w:r w:rsidRPr="001152BA">
        <w:rPr>
          <w:color w:val="7F7F7F" w:themeColor="text1" w:themeTint="80"/>
        </w:rPr>
        <w:t xml:space="preserve">-rolls somnàmbuls. Ha acompanyat durant molts anys músics com Pascal </w:t>
      </w:r>
      <w:proofErr w:type="spellStart"/>
      <w:r w:rsidRPr="001152BA">
        <w:rPr>
          <w:color w:val="7F7F7F" w:themeColor="text1" w:themeTint="80"/>
        </w:rPr>
        <w:t>Comelade</w:t>
      </w:r>
      <w:proofErr w:type="spellEnd"/>
      <w:r w:rsidRPr="001152BA">
        <w:rPr>
          <w:color w:val="7F7F7F" w:themeColor="text1" w:themeTint="80"/>
        </w:rPr>
        <w:t>,</w:t>
      </w:r>
      <w:r w:rsidRPr="001152BA">
        <w:rPr>
          <w:color w:val="7F7F7F" w:themeColor="text1" w:themeTint="80"/>
          <w:spacing w:val="-12"/>
        </w:rPr>
        <w:t xml:space="preserve"> </w:t>
      </w:r>
      <w:r w:rsidRPr="001152BA">
        <w:rPr>
          <w:color w:val="7F7F7F" w:themeColor="text1" w:themeTint="80"/>
        </w:rPr>
        <w:t>Albert Pla i Pau</w:t>
      </w:r>
      <w:r w:rsidRPr="001152BA">
        <w:rPr>
          <w:color w:val="7F7F7F" w:themeColor="text1" w:themeTint="80"/>
          <w:spacing w:val="-1"/>
        </w:rPr>
        <w:t xml:space="preserve"> </w:t>
      </w:r>
      <w:r w:rsidRPr="001152BA">
        <w:rPr>
          <w:color w:val="7F7F7F" w:themeColor="text1" w:themeTint="80"/>
        </w:rPr>
        <w:t>Riba, o els</w:t>
      </w:r>
      <w:r w:rsidRPr="001152BA">
        <w:rPr>
          <w:color w:val="7F7F7F" w:themeColor="text1" w:themeTint="80"/>
          <w:spacing w:val="-1"/>
        </w:rPr>
        <w:t xml:space="preserve"> </w:t>
      </w:r>
      <w:r w:rsidRPr="001152BA">
        <w:rPr>
          <w:color w:val="7F7F7F" w:themeColor="text1" w:themeTint="80"/>
        </w:rPr>
        <w:t>poetes</w:t>
      </w:r>
      <w:r w:rsidRPr="001152BA">
        <w:rPr>
          <w:color w:val="7F7F7F" w:themeColor="text1" w:themeTint="80"/>
          <w:spacing w:val="-13"/>
        </w:rPr>
        <w:t xml:space="preserve"> </w:t>
      </w:r>
      <w:proofErr w:type="spellStart"/>
      <w:r w:rsidRPr="001152BA">
        <w:rPr>
          <w:color w:val="7F7F7F" w:themeColor="text1" w:themeTint="80"/>
        </w:rPr>
        <w:t>Ajo</w:t>
      </w:r>
      <w:proofErr w:type="spellEnd"/>
      <w:r w:rsidRPr="001152BA">
        <w:rPr>
          <w:color w:val="7F7F7F" w:themeColor="text1" w:themeTint="80"/>
          <w:spacing w:val="-1"/>
        </w:rPr>
        <w:t xml:space="preserve"> </w:t>
      </w:r>
      <w:r w:rsidRPr="001152BA">
        <w:rPr>
          <w:color w:val="7F7F7F" w:themeColor="text1" w:themeTint="80"/>
        </w:rPr>
        <w:t xml:space="preserve">i Enric </w:t>
      </w:r>
      <w:proofErr w:type="spellStart"/>
      <w:r w:rsidRPr="001152BA">
        <w:rPr>
          <w:color w:val="7F7F7F" w:themeColor="text1" w:themeTint="80"/>
        </w:rPr>
        <w:t>Casasses</w:t>
      </w:r>
      <w:proofErr w:type="spellEnd"/>
      <w:r w:rsidRPr="001152BA">
        <w:rPr>
          <w:color w:val="7F7F7F" w:themeColor="text1" w:themeTint="80"/>
        </w:rPr>
        <w:t>. Va formar el</w:t>
      </w:r>
      <w:r w:rsidRPr="001152BA">
        <w:rPr>
          <w:color w:val="7F7F7F" w:themeColor="text1" w:themeTint="80"/>
          <w:spacing w:val="-2"/>
        </w:rPr>
        <w:t xml:space="preserve"> </w:t>
      </w:r>
      <w:r w:rsidRPr="001152BA">
        <w:rPr>
          <w:color w:val="7F7F7F" w:themeColor="text1" w:themeTint="80"/>
        </w:rPr>
        <w:t>grup Don</w:t>
      </w:r>
      <w:r w:rsidRPr="001152BA">
        <w:rPr>
          <w:color w:val="7F7F7F" w:themeColor="text1" w:themeTint="80"/>
          <w:spacing w:val="-1"/>
        </w:rPr>
        <w:t xml:space="preserve"> </w:t>
      </w:r>
      <w:r w:rsidRPr="001152BA">
        <w:rPr>
          <w:color w:val="7F7F7F" w:themeColor="text1" w:themeTint="80"/>
        </w:rPr>
        <w:t>Simon</w:t>
      </w:r>
      <w:r w:rsidRPr="001152BA">
        <w:rPr>
          <w:color w:val="7F7F7F" w:themeColor="text1" w:themeTint="80"/>
          <w:spacing w:val="-1"/>
        </w:rPr>
        <w:t xml:space="preserve"> </w:t>
      </w:r>
      <w:r w:rsidRPr="001152BA">
        <w:rPr>
          <w:color w:val="7F7F7F" w:themeColor="text1" w:themeTint="80"/>
        </w:rPr>
        <w:t xml:space="preserve">i </w:t>
      </w:r>
      <w:proofErr w:type="spellStart"/>
      <w:r w:rsidRPr="001152BA">
        <w:rPr>
          <w:color w:val="7F7F7F" w:themeColor="text1" w:themeTint="80"/>
        </w:rPr>
        <w:t>Telefunken</w:t>
      </w:r>
      <w:proofErr w:type="spellEnd"/>
      <w:r w:rsidRPr="001152BA">
        <w:rPr>
          <w:color w:val="7F7F7F" w:themeColor="text1" w:themeTint="80"/>
        </w:rPr>
        <w:t>. Ara actua sota el seu propi nom.</w:t>
      </w:r>
    </w:p>
    <w:bookmarkEnd w:id="3"/>
    <w:p w14:paraId="2E8208C1" w14:textId="09527DFB" w:rsidR="008F3FC5" w:rsidRDefault="008F3FC5" w:rsidP="00C77FD9">
      <w:pPr>
        <w:rPr>
          <w:rStyle w:val="Enlla"/>
          <w:rFonts w:ascii="Arial" w:hAnsi="Arial" w:cs="Arial"/>
          <w:bCs/>
          <w:iCs/>
          <w:color w:val="C0504D" w:themeColor="accent2"/>
          <w:u w:val="none"/>
        </w:rPr>
      </w:pPr>
    </w:p>
    <w:sectPr w:rsidR="008F3FC5" w:rsidSect="005B4489">
      <w:headerReference w:type="default" r:id="rId1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745D" w14:textId="77777777" w:rsidR="00860EB3" w:rsidRDefault="00860EB3" w:rsidP="00860EB3">
      <w:pPr>
        <w:spacing w:after="0" w:line="240" w:lineRule="auto"/>
      </w:pPr>
      <w:r>
        <w:separator/>
      </w:r>
    </w:p>
  </w:endnote>
  <w:endnote w:type="continuationSeparator" w:id="0">
    <w:p w14:paraId="0F89C00B" w14:textId="77777777" w:rsidR="00860EB3" w:rsidRDefault="00860EB3" w:rsidP="0086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C9EA" w14:textId="77777777" w:rsidR="00860EB3" w:rsidRDefault="00860EB3" w:rsidP="00860EB3">
      <w:pPr>
        <w:spacing w:after="0" w:line="240" w:lineRule="auto"/>
      </w:pPr>
      <w:r>
        <w:separator/>
      </w:r>
    </w:p>
  </w:footnote>
  <w:footnote w:type="continuationSeparator" w:id="0">
    <w:p w14:paraId="425285AC" w14:textId="77777777" w:rsidR="00860EB3" w:rsidRDefault="00860EB3" w:rsidP="00860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4865" w14:textId="4CC3EF65" w:rsidR="00860EB3" w:rsidRDefault="00860EB3">
    <w:pPr>
      <w:pStyle w:val="Capalera"/>
    </w:pPr>
    <w:r>
      <w:rPr>
        <w:noProof/>
        <w:lang w:eastAsia="ca-ES"/>
      </w:rPr>
      <w:drawing>
        <wp:anchor distT="0" distB="0" distL="114300" distR="114300" simplePos="0" relativeHeight="251658240" behindDoc="0" locked="0" layoutInCell="1" allowOverlap="1" wp14:anchorId="2B28A2AD" wp14:editId="2B7B275C">
          <wp:simplePos x="0" y="0"/>
          <wp:positionH relativeFrom="column">
            <wp:posOffset>-1000760</wp:posOffset>
          </wp:positionH>
          <wp:positionV relativeFrom="paragraph">
            <wp:posOffset>-574040</wp:posOffset>
          </wp:positionV>
          <wp:extent cx="7252703" cy="1452245"/>
          <wp:effectExtent l="0" t="0" r="0" b="0"/>
          <wp:wrapThrough wrapText="bothSides">
            <wp:wrapPolygon edited="0">
              <wp:start x="0" y="0"/>
              <wp:lineTo x="0" y="21251"/>
              <wp:lineTo x="21560" y="21251"/>
              <wp:lineTo x="21560" y="0"/>
              <wp:lineTo x="0" y="0"/>
            </wp:wrapPolygon>
          </wp:wrapThrough>
          <wp:docPr id="1" name="Imagen 1"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tge que conté text&#10;&#10;Descripció generada automàtica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703" cy="1452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6194C1" w14:textId="77777777" w:rsidR="00860EB3" w:rsidRDefault="00860EB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43BF2F09"/>
    <w:multiLevelType w:val="multilevel"/>
    <w:tmpl w:val="327E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9234E"/>
    <w:multiLevelType w:val="hybridMultilevel"/>
    <w:tmpl w:val="1FC675A4"/>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55002D8A"/>
    <w:multiLevelType w:val="multilevel"/>
    <w:tmpl w:val="A644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C6AC3"/>
    <w:multiLevelType w:val="hybridMultilevel"/>
    <w:tmpl w:val="12E64C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772439905">
    <w:abstractNumId w:val="0"/>
  </w:num>
  <w:num w:numId="2" w16cid:durableId="95833399">
    <w:abstractNumId w:val="4"/>
  </w:num>
  <w:num w:numId="3" w16cid:durableId="534394220">
    <w:abstractNumId w:val="2"/>
  </w:num>
  <w:num w:numId="4" w16cid:durableId="1670983963">
    <w:abstractNumId w:val="3"/>
  </w:num>
  <w:num w:numId="5" w16cid:durableId="36244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7188"/>
    <w:rsid w:val="000027C0"/>
    <w:rsid w:val="00007F5C"/>
    <w:rsid w:val="00011927"/>
    <w:rsid w:val="0002762F"/>
    <w:rsid w:val="00030705"/>
    <w:rsid w:val="000346C9"/>
    <w:rsid w:val="000464F4"/>
    <w:rsid w:val="0005266F"/>
    <w:rsid w:val="00056838"/>
    <w:rsid w:val="000631BC"/>
    <w:rsid w:val="000651BA"/>
    <w:rsid w:val="000765DB"/>
    <w:rsid w:val="00097259"/>
    <w:rsid w:val="000A2A69"/>
    <w:rsid w:val="000D1064"/>
    <w:rsid w:val="000D6420"/>
    <w:rsid w:val="000E5BEC"/>
    <w:rsid w:val="000E6EBE"/>
    <w:rsid w:val="000F3C9E"/>
    <w:rsid w:val="00114AB4"/>
    <w:rsid w:val="001152BA"/>
    <w:rsid w:val="00117374"/>
    <w:rsid w:val="001367AA"/>
    <w:rsid w:val="00137B59"/>
    <w:rsid w:val="0015051C"/>
    <w:rsid w:val="001566A4"/>
    <w:rsid w:val="00165FB7"/>
    <w:rsid w:val="00196528"/>
    <w:rsid w:val="001D0DA6"/>
    <w:rsid w:val="001F42C7"/>
    <w:rsid w:val="001F6C0C"/>
    <w:rsid w:val="00205038"/>
    <w:rsid w:val="002109DC"/>
    <w:rsid w:val="00221A8C"/>
    <w:rsid w:val="002332C4"/>
    <w:rsid w:val="00244F22"/>
    <w:rsid w:val="002646EF"/>
    <w:rsid w:val="0028470F"/>
    <w:rsid w:val="002A3B7C"/>
    <w:rsid w:val="002D2796"/>
    <w:rsid w:val="002F2972"/>
    <w:rsid w:val="002F6C98"/>
    <w:rsid w:val="00304C23"/>
    <w:rsid w:val="00346FDD"/>
    <w:rsid w:val="00353F5E"/>
    <w:rsid w:val="00363CF0"/>
    <w:rsid w:val="0038352E"/>
    <w:rsid w:val="003850DB"/>
    <w:rsid w:val="00385600"/>
    <w:rsid w:val="0039112D"/>
    <w:rsid w:val="00392FFC"/>
    <w:rsid w:val="00393928"/>
    <w:rsid w:val="00395255"/>
    <w:rsid w:val="00396366"/>
    <w:rsid w:val="003A440C"/>
    <w:rsid w:val="003A6753"/>
    <w:rsid w:val="003A75FB"/>
    <w:rsid w:val="003B7188"/>
    <w:rsid w:val="003C5F95"/>
    <w:rsid w:val="003D2B67"/>
    <w:rsid w:val="003D63EA"/>
    <w:rsid w:val="003E3F2B"/>
    <w:rsid w:val="003F3C2E"/>
    <w:rsid w:val="00405DAE"/>
    <w:rsid w:val="0040645A"/>
    <w:rsid w:val="00420074"/>
    <w:rsid w:val="0043144D"/>
    <w:rsid w:val="0044495C"/>
    <w:rsid w:val="004449BA"/>
    <w:rsid w:val="004639A9"/>
    <w:rsid w:val="004736D3"/>
    <w:rsid w:val="004A2800"/>
    <w:rsid w:val="004B50DC"/>
    <w:rsid w:val="004F26F1"/>
    <w:rsid w:val="005003BF"/>
    <w:rsid w:val="00507497"/>
    <w:rsid w:val="005155B2"/>
    <w:rsid w:val="00526BC9"/>
    <w:rsid w:val="00540117"/>
    <w:rsid w:val="0054746A"/>
    <w:rsid w:val="00547554"/>
    <w:rsid w:val="00551444"/>
    <w:rsid w:val="00576E10"/>
    <w:rsid w:val="005805FF"/>
    <w:rsid w:val="00583CB4"/>
    <w:rsid w:val="00584792"/>
    <w:rsid w:val="00597B15"/>
    <w:rsid w:val="005A11F3"/>
    <w:rsid w:val="005B4489"/>
    <w:rsid w:val="005B5C8D"/>
    <w:rsid w:val="005E0091"/>
    <w:rsid w:val="005E278B"/>
    <w:rsid w:val="005E4D22"/>
    <w:rsid w:val="005E6290"/>
    <w:rsid w:val="005F46E2"/>
    <w:rsid w:val="006127A4"/>
    <w:rsid w:val="0061710B"/>
    <w:rsid w:val="006208DE"/>
    <w:rsid w:val="00632251"/>
    <w:rsid w:val="006458E7"/>
    <w:rsid w:val="00654E79"/>
    <w:rsid w:val="00661214"/>
    <w:rsid w:val="00664894"/>
    <w:rsid w:val="00667295"/>
    <w:rsid w:val="006705CE"/>
    <w:rsid w:val="006844F8"/>
    <w:rsid w:val="00691BA4"/>
    <w:rsid w:val="006A5194"/>
    <w:rsid w:val="006B0E9E"/>
    <w:rsid w:val="006C039A"/>
    <w:rsid w:val="006D5A2C"/>
    <w:rsid w:val="006E2A45"/>
    <w:rsid w:val="006F00FA"/>
    <w:rsid w:val="006F4979"/>
    <w:rsid w:val="007004BC"/>
    <w:rsid w:val="00716E4D"/>
    <w:rsid w:val="00721066"/>
    <w:rsid w:val="00730C63"/>
    <w:rsid w:val="00735756"/>
    <w:rsid w:val="0074180E"/>
    <w:rsid w:val="007533D8"/>
    <w:rsid w:val="00754EE8"/>
    <w:rsid w:val="00772F83"/>
    <w:rsid w:val="007736DC"/>
    <w:rsid w:val="007949D9"/>
    <w:rsid w:val="007A43D1"/>
    <w:rsid w:val="007D0F8D"/>
    <w:rsid w:val="007D5341"/>
    <w:rsid w:val="00803617"/>
    <w:rsid w:val="008135CD"/>
    <w:rsid w:val="00827C4E"/>
    <w:rsid w:val="00844184"/>
    <w:rsid w:val="00845D80"/>
    <w:rsid w:val="00847BAA"/>
    <w:rsid w:val="00860EB3"/>
    <w:rsid w:val="0087588A"/>
    <w:rsid w:val="008863AF"/>
    <w:rsid w:val="008911B0"/>
    <w:rsid w:val="00893AE6"/>
    <w:rsid w:val="008A1A1A"/>
    <w:rsid w:val="008A39AB"/>
    <w:rsid w:val="008A3A39"/>
    <w:rsid w:val="008D1E71"/>
    <w:rsid w:val="008D613D"/>
    <w:rsid w:val="008E30D9"/>
    <w:rsid w:val="008E5C61"/>
    <w:rsid w:val="008F1948"/>
    <w:rsid w:val="008F3FC5"/>
    <w:rsid w:val="008F529B"/>
    <w:rsid w:val="008F723A"/>
    <w:rsid w:val="00900679"/>
    <w:rsid w:val="00902359"/>
    <w:rsid w:val="00912BFB"/>
    <w:rsid w:val="009407B9"/>
    <w:rsid w:val="00952A90"/>
    <w:rsid w:val="00954463"/>
    <w:rsid w:val="0095744A"/>
    <w:rsid w:val="00971250"/>
    <w:rsid w:val="00973F53"/>
    <w:rsid w:val="00975C7E"/>
    <w:rsid w:val="00981DF3"/>
    <w:rsid w:val="009827A8"/>
    <w:rsid w:val="0099614F"/>
    <w:rsid w:val="009B155A"/>
    <w:rsid w:val="009B4C9A"/>
    <w:rsid w:val="009D2596"/>
    <w:rsid w:val="009D73E3"/>
    <w:rsid w:val="009D7A9F"/>
    <w:rsid w:val="009E560B"/>
    <w:rsid w:val="009F0C5F"/>
    <w:rsid w:val="009F3849"/>
    <w:rsid w:val="009F4CF1"/>
    <w:rsid w:val="00A02EFB"/>
    <w:rsid w:val="00A034FD"/>
    <w:rsid w:val="00A3220D"/>
    <w:rsid w:val="00A34351"/>
    <w:rsid w:val="00A441A7"/>
    <w:rsid w:val="00A45E21"/>
    <w:rsid w:val="00A47559"/>
    <w:rsid w:val="00A514A9"/>
    <w:rsid w:val="00A63535"/>
    <w:rsid w:val="00A7022D"/>
    <w:rsid w:val="00A752B7"/>
    <w:rsid w:val="00A777BF"/>
    <w:rsid w:val="00A86749"/>
    <w:rsid w:val="00A86889"/>
    <w:rsid w:val="00A9189C"/>
    <w:rsid w:val="00A92317"/>
    <w:rsid w:val="00AB28DC"/>
    <w:rsid w:val="00AB784A"/>
    <w:rsid w:val="00AC3DE5"/>
    <w:rsid w:val="00AD4226"/>
    <w:rsid w:val="00B202DE"/>
    <w:rsid w:val="00B21E73"/>
    <w:rsid w:val="00B24FC8"/>
    <w:rsid w:val="00B32A4C"/>
    <w:rsid w:val="00B36026"/>
    <w:rsid w:val="00B43AA8"/>
    <w:rsid w:val="00B505D8"/>
    <w:rsid w:val="00B52D70"/>
    <w:rsid w:val="00B7600B"/>
    <w:rsid w:val="00B91F83"/>
    <w:rsid w:val="00B94C9E"/>
    <w:rsid w:val="00BA626F"/>
    <w:rsid w:val="00BD00F5"/>
    <w:rsid w:val="00BE4772"/>
    <w:rsid w:val="00BE6FF7"/>
    <w:rsid w:val="00BF49E0"/>
    <w:rsid w:val="00C02B31"/>
    <w:rsid w:val="00C23E94"/>
    <w:rsid w:val="00C53235"/>
    <w:rsid w:val="00C57EBA"/>
    <w:rsid w:val="00C708C7"/>
    <w:rsid w:val="00C721ED"/>
    <w:rsid w:val="00C77FD9"/>
    <w:rsid w:val="00C845C1"/>
    <w:rsid w:val="00C876E4"/>
    <w:rsid w:val="00C87BA5"/>
    <w:rsid w:val="00C90D76"/>
    <w:rsid w:val="00C9280E"/>
    <w:rsid w:val="00C94740"/>
    <w:rsid w:val="00CA69FA"/>
    <w:rsid w:val="00CB2307"/>
    <w:rsid w:val="00CC413B"/>
    <w:rsid w:val="00CC4588"/>
    <w:rsid w:val="00CD6B27"/>
    <w:rsid w:val="00CE4507"/>
    <w:rsid w:val="00D01791"/>
    <w:rsid w:val="00D03FF5"/>
    <w:rsid w:val="00D1202E"/>
    <w:rsid w:val="00D25D04"/>
    <w:rsid w:val="00D30145"/>
    <w:rsid w:val="00D33BB2"/>
    <w:rsid w:val="00D416CB"/>
    <w:rsid w:val="00D43E97"/>
    <w:rsid w:val="00D507AF"/>
    <w:rsid w:val="00D52A07"/>
    <w:rsid w:val="00D61E4D"/>
    <w:rsid w:val="00D63323"/>
    <w:rsid w:val="00D75218"/>
    <w:rsid w:val="00D8454D"/>
    <w:rsid w:val="00D9117D"/>
    <w:rsid w:val="00DA2977"/>
    <w:rsid w:val="00DB227D"/>
    <w:rsid w:val="00DC75CD"/>
    <w:rsid w:val="00DD15FE"/>
    <w:rsid w:val="00DD3316"/>
    <w:rsid w:val="00DD6610"/>
    <w:rsid w:val="00DE2C73"/>
    <w:rsid w:val="00DF447C"/>
    <w:rsid w:val="00E1025E"/>
    <w:rsid w:val="00E27614"/>
    <w:rsid w:val="00E27645"/>
    <w:rsid w:val="00E330AB"/>
    <w:rsid w:val="00E40D57"/>
    <w:rsid w:val="00E47DF1"/>
    <w:rsid w:val="00E73018"/>
    <w:rsid w:val="00EA1CBC"/>
    <w:rsid w:val="00EA4429"/>
    <w:rsid w:val="00EB5654"/>
    <w:rsid w:val="00EB5846"/>
    <w:rsid w:val="00EC0F82"/>
    <w:rsid w:val="00EC6D8E"/>
    <w:rsid w:val="00EE0CEE"/>
    <w:rsid w:val="00EE3D9C"/>
    <w:rsid w:val="00EE5077"/>
    <w:rsid w:val="00EF083D"/>
    <w:rsid w:val="00F0337F"/>
    <w:rsid w:val="00F163A6"/>
    <w:rsid w:val="00F17112"/>
    <w:rsid w:val="00F21627"/>
    <w:rsid w:val="00F248E4"/>
    <w:rsid w:val="00F37FCC"/>
    <w:rsid w:val="00F45D69"/>
    <w:rsid w:val="00F60C94"/>
    <w:rsid w:val="00F6242B"/>
    <w:rsid w:val="00F77ADB"/>
    <w:rsid w:val="00F92952"/>
    <w:rsid w:val="00FA2B1A"/>
    <w:rsid w:val="00FA7E74"/>
    <w:rsid w:val="00FB0E59"/>
    <w:rsid w:val="00FD77C1"/>
    <w:rsid w:val="00FD79B3"/>
    <w:rsid w:val="00FE4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9D32BB2"/>
  <w15:docId w15:val="{CFE86FF8-183A-453C-A4B3-A8DF9092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96"/>
    <w:rPr>
      <w:lang w:val="ca-ES"/>
    </w:rPr>
  </w:style>
  <w:style w:type="paragraph" w:styleId="Ttol1">
    <w:name w:val="heading 1"/>
    <w:basedOn w:val="Normal"/>
    <w:next w:val="Normal"/>
    <w:link w:val="Ttol1Car"/>
    <w:qFormat/>
    <w:rsid w:val="003B7188"/>
    <w:pPr>
      <w:keepNext/>
      <w:tabs>
        <w:tab w:val="num" w:pos="0"/>
      </w:tabs>
      <w:suppressAutoHyphens/>
      <w:spacing w:after="0" w:line="240" w:lineRule="auto"/>
      <w:jc w:val="both"/>
      <w:outlineLvl w:val="0"/>
    </w:pPr>
    <w:rPr>
      <w:rFonts w:ascii="CG Omega" w:eastAsia="Times New Roman" w:hAnsi="CG Omega" w:cs="Times New Roman"/>
      <w:b/>
      <w:sz w:val="24"/>
      <w:szCs w:val="20"/>
      <w:lang w:eastAsia="ar-SA"/>
    </w:rPr>
  </w:style>
  <w:style w:type="paragraph" w:styleId="Ttol2">
    <w:name w:val="heading 2"/>
    <w:basedOn w:val="Normal"/>
    <w:next w:val="Normal"/>
    <w:link w:val="Ttol2Car"/>
    <w:uiPriority w:val="9"/>
    <w:semiHidden/>
    <w:unhideWhenUsed/>
    <w:qFormat/>
    <w:rsid w:val="00BD00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3B7188"/>
    <w:rPr>
      <w:rFonts w:ascii="CG Omega" w:eastAsia="Times New Roman" w:hAnsi="CG Omega" w:cs="Times New Roman"/>
      <w:b/>
      <w:sz w:val="24"/>
      <w:szCs w:val="20"/>
      <w:lang w:val="ca-ES" w:eastAsia="ar-SA"/>
    </w:rPr>
  </w:style>
  <w:style w:type="paragraph" w:styleId="Pargrafdellista">
    <w:name w:val="List Paragraph"/>
    <w:basedOn w:val="Normal"/>
    <w:uiPriority w:val="34"/>
    <w:qFormat/>
    <w:rsid w:val="003B7188"/>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Enlla">
    <w:name w:val="Hyperlink"/>
    <w:basedOn w:val="Lletraperdefectedelpargraf"/>
    <w:uiPriority w:val="99"/>
    <w:unhideWhenUsed/>
    <w:rsid w:val="000D1064"/>
    <w:rPr>
      <w:color w:val="0000FF" w:themeColor="hyperlink"/>
      <w:u w:val="single"/>
    </w:rPr>
  </w:style>
  <w:style w:type="character" w:styleId="Textennegreta">
    <w:name w:val="Strong"/>
    <w:basedOn w:val="Lletraperdefectedelpargraf"/>
    <w:uiPriority w:val="22"/>
    <w:qFormat/>
    <w:rsid w:val="00137B59"/>
    <w:rPr>
      <w:b/>
      <w:bCs/>
    </w:rPr>
  </w:style>
  <w:style w:type="character" w:customStyle="1" w:styleId="apple-converted-space">
    <w:name w:val="apple-converted-space"/>
    <w:basedOn w:val="Lletraperdefectedelpargraf"/>
    <w:rsid w:val="00137B59"/>
  </w:style>
  <w:style w:type="character" w:styleId="mfasi">
    <w:name w:val="Emphasis"/>
    <w:basedOn w:val="Lletraperdefectedelpargraf"/>
    <w:uiPriority w:val="20"/>
    <w:qFormat/>
    <w:rsid w:val="00137B59"/>
    <w:rPr>
      <w:i/>
      <w:iCs/>
    </w:rPr>
  </w:style>
  <w:style w:type="paragraph" w:styleId="NormalWeb">
    <w:name w:val="Normal (Web)"/>
    <w:basedOn w:val="Normal"/>
    <w:uiPriority w:val="99"/>
    <w:unhideWhenUsed/>
    <w:rsid w:val="00EA1CB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ol2Car">
    <w:name w:val="Títol 2 Car"/>
    <w:basedOn w:val="Lletraperdefectedelpargraf"/>
    <w:link w:val="Ttol2"/>
    <w:uiPriority w:val="9"/>
    <w:semiHidden/>
    <w:rsid w:val="00BD00F5"/>
    <w:rPr>
      <w:rFonts w:asciiTheme="majorHAnsi" w:eastAsiaTheme="majorEastAsia" w:hAnsiTheme="majorHAnsi" w:cstheme="majorBidi"/>
      <w:color w:val="365F91" w:themeColor="accent1" w:themeShade="BF"/>
      <w:sz w:val="26"/>
      <w:szCs w:val="26"/>
      <w:lang w:val="ca-ES"/>
    </w:rPr>
  </w:style>
  <w:style w:type="character" w:customStyle="1" w:styleId="58cl">
    <w:name w:val="_58cl"/>
    <w:basedOn w:val="Lletraperdefectedelpargraf"/>
    <w:rsid w:val="008E30D9"/>
  </w:style>
  <w:style w:type="character" w:customStyle="1" w:styleId="58cm">
    <w:name w:val="_58cm"/>
    <w:basedOn w:val="Lletraperdefectedelpargraf"/>
    <w:rsid w:val="008E30D9"/>
  </w:style>
  <w:style w:type="paragraph" w:styleId="Textdeglobus">
    <w:name w:val="Balloon Text"/>
    <w:basedOn w:val="Normal"/>
    <w:link w:val="TextdeglobusCar"/>
    <w:uiPriority w:val="99"/>
    <w:semiHidden/>
    <w:unhideWhenUsed/>
    <w:rsid w:val="005E6290"/>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5E6290"/>
    <w:rPr>
      <w:rFonts w:ascii="Segoe UI" w:hAnsi="Segoe UI" w:cs="Segoe UI"/>
      <w:sz w:val="18"/>
      <w:szCs w:val="18"/>
      <w:lang w:val="ca-ES"/>
    </w:rPr>
  </w:style>
  <w:style w:type="paragraph" w:customStyle="1" w:styleId="Default">
    <w:name w:val="Default"/>
    <w:rsid w:val="005E6290"/>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Capalera">
    <w:name w:val="header"/>
    <w:basedOn w:val="Normal"/>
    <w:link w:val="CapaleraCar"/>
    <w:uiPriority w:val="99"/>
    <w:unhideWhenUsed/>
    <w:rsid w:val="00860EB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860EB3"/>
    <w:rPr>
      <w:lang w:val="ca-ES"/>
    </w:rPr>
  </w:style>
  <w:style w:type="paragraph" w:styleId="Peu">
    <w:name w:val="footer"/>
    <w:basedOn w:val="Normal"/>
    <w:link w:val="PeuCar"/>
    <w:uiPriority w:val="99"/>
    <w:unhideWhenUsed/>
    <w:rsid w:val="00860EB3"/>
    <w:pPr>
      <w:tabs>
        <w:tab w:val="center" w:pos="4252"/>
        <w:tab w:val="right" w:pos="8504"/>
      </w:tabs>
      <w:spacing w:after="0" w:line="240" w:lineRule="auto"/>
    </w:pPr>
  </w:style>
  <w:style w:type="character" w:customStyle="1" w:styleId="PeuCar">
    <w:name w:val="Peu Car"/>
    <w:basedOn w:val="Lletraperdefectedelpargraf"/>
    <w:link w:val="Peu"/>
    <w:uiPriority w:val="99"/>
    <w:rsid w:val="00860EB3"/>
    <w:rPr>
      <w:lang w:val="ca-ES"/>
    </w:rPr>
  </w:style>
  <w:style w:type="character" w:styleId="Mencisenseresoldre">
    <w:name w:val="Unresolved Mention"/>
    <w:basedOn w:val="Lletraperdefectedelpargraf"/>
    <w:uiPriority w:val="99"/>
    <w:semiHidden/>
    <w:unhideWhenUsed/>
    <w:rsid w:val="00E27645"/>
    <w:rPr>
      <w:color w:val="605E5C"/>
      <w:shd w:val="clear" w:color="auto" w:fill="E1DFDD"/>
    </w:rPr>
  </w:style>
  <w:style w:type="character" w:styleId="Refernciadecomentari">
    <w:name w:val="annotation reference"/>
    <w:basedOn w:val="Lletraperdefectedelpargraf"/>
    <w:uiPriority w:val="99"/>
    <w:semiHidden/>
    <w:unhideWhenUsed/>
    <w:rsid w:val="00385600"/>
    <w:rPr>
      <w:sz w:val="16"/>
      <w:szCs w:val="16"/>
    </w:rPr>
  </w:style>
  <w:style w:type="paragraph" w:styleId="Textdecomentari">
    <w:name w:val="annotation text"/>
    <w:basedOn w:val="Normal"/>
    <w:link w:val="TextdecomentariCar"/>
    <w:uiPriority w:val="99"/>
    <w:unhideWhenUsed/>
    <w:rsid w:val="00385600"/>
    <w:pPr>
      <w:spacing w:line="240" w:lineRule="auto"/>
    </w:pPr>
    <w:rPr>
      <w:sz w:val="20"/>
      <w:szCs w:val="20"/>
    </w:rPr>
  </w:style>
  <w:style w:type="character" w:customStyle="1" w:styleId="TextdecomentariCar">
    <w:name w:val="Text de comentari Car"/>
    <w:basedOn w:val="Lletraperdefectedelpargraf"/>
    <w:link w:val="Textdecomentari"/>
    <w:uiPriority w:val="99"/>
    <w:rsid w:val="00385600"/>
    <w:rPr>
      <w:sz w:val="20"/>
      <w:szCs w:val="20"/>
      <w:lang w:val="ca-ES"/>
    </w:rPr>
  </w:style>
  <w:style w:type="character" w:customStyle="1" w:styleId="body">
    <w:name w:val="body"/>
    <w:basedOn w:val="Lletraperdefectedelpargraf"/>
    <w:rsid w:val="00385600"/>
  </w:style>
  <w:style w:type="character" w:customStyle="1" w:styleId="tagline">
    <w:name w:val="tagline"/>
    <w:basedOn w:val="Lletraperdefectedelpargraf"/>
    <w:rsid w:val="00385600"/>
  </w:style>
  <w:style w:type="character" w:customStyle="1" w:styleId="tip">
    <w:name w:val="tip"/>
    <w:basedOn w:val="Lletraperdefectedelpargraf"/>
    <w:rsid w:val="00385600"/>
  </w:style>
  <w:style w:type="character" w:customStyle="1" w:styleId="italic">
    <w:name w:val="italic"/>
    <w:basedOn w:val="Lletraperdefectedelpargraf"/>
    <w:rsid w:val="00385600"/>
  </w:style>
  <w:style w:type="character" w:customStyle="1" w:styleId="versaletait">
    <w:name w:val="versaletait"/>
    <w:basedOn w:val="Lletraperdefectedelpargraf"/>
    <w:rsid w:val="00385600"/>
  </w:style>
  <w:style w:type="character" w:customStyle="1" w:styleId="rodona">
    <w:name w:val="rodona"/>
    <w:basedOn w:val="Lletraperdefectedelpargraf"/>
    <w:rsid w:val="00385600"/>
  </w:style>
  <w:style w:type="table" w:styleId="Taulaambquadrcula">
    <w:name w:val="Table Grid"/>
    <w:basedOn w:val="Taulanormal"/>
    <w:uiPriority w:val="59"/>
    <w:rsid w:val="008A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3">
    <w:name w:val="Plain Table 3"/>
    <w:basedOn w:val="Taulanormal"/>
    <w:uiPriority w:val="43"/>
    <w:rsid w:val="008A3A3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madelcomentari">
    <w:name w:val="annotation subject"/>
    <w:basedOn w:val="Textdecomentari"/>
    <w:next w:val="Textdecomentari"/>
    <w:link w:val="TemadelcomentariCar"/>
    <w:uiPriority w:val="99"/>
    <w:semiHidden/>
    <w:unhideWhenUsed/>
    <w:rsid w:val="00D33BB2"/>
    <w:rPr>
      <w:b/>
      <w:bCs/>
    </w:rPr>
  </w:style>
  <w:style w:type="character" w:customStyle="1" w:styleId="TemadelcomentariCar">
    <w:name w:val="Tema del comentari Car"/>
    <w:basedOn w:val="TextdecomentariCar"/>
    <w:link w:val="Temadelcomentari"/>
    <w:uiPriority w:val="99"/>
    <w:semiHidden/>
    <w:rsid w:val="00D33BB2"/>
    <w:rPr>
      <w:b/>
      <w:bCs/>
      <w:sz w:val="20"/>
      <w:szCs w:val="20"/>
      <w:lang w:val="ca-ES"/>
    </w:rPr>
  </w:style>
  <w:style w:type="paragraph" w:styleId="Textindependent">
    <w:name w:val="Body Text"/>
    <w:basedOn w:val="Normal"/>
    <w:link w:val="TextindependentCar"/>
    <w:uiPriority w:val="1"/>
    <w:qFormat/>
    <w:rsid w:val="00893AE6"/>
    <w:pPr>
      <w:widowControl w:val="0"/>
      <w:autoSpaceDE w:val="0"/>
      <w:autoSpaceDN w:val="0"/>
      <w:spacing w:after="0" w:line="240" w:lineRule="auto"/>
    </w:pPr>
    <w:rPr>
      <w:rFonts w:ascii="Arial" w:eastAsia="Arial" w:hAnsi="Arial" w:cs="Arial"/>
    </w:rPr>
  </w:style>
  <w:style w:type="character" w:customStyle="1" w:styleId="TextindependentCar">
    <w:name w:val="Text independent Car"/>
    <w:basedOn w:val="Lletraperdefectedelpargraf"/>
    <w:link w:val="Textindependent"/>
    <w:uiPriority w:val="1"/>
    <w:rsid w:val="00893AE6"/>
    <w:rPr>
      <w:rFonts w:ascii="Arial" w:eastAsia="Arial" w:hAnsi="Arial" w:cs="Arial"/>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2892">
      <w:bodyDiv w:val="1"/>
      <w:marLeft w:val="0"/>
      <w:marRight w:val="0"/>
      <w:marTop w:val="0"/>
      <w:marBottom w:val="0"/>
      <w:divBdr>
        <w:top w:val="none" w:sz="0" w:space="0" w:color="auto"/>
        <w:left w:val="none" w:sz="0" w:space="0" w:color="auto"/>
        <w:bottom w:val="none" w:sz="0" w:space="0" w:color="auto"/>
        <w:right w:val="none" w:sz="0" w:space="0" w:color="auto"/>
      </w:divBdr>
    </w:div>
    <w:div w:id="66923683">
      <w:bodyDiv w:val="1"/>
      <w:marLeft w:val="0"/>
      <w:marRight w:val="0"/>
      <w:marTop w:val="0"/>
      <w:marBottom w:val="0"/>
      <w:divBdr>
        <w:top w:val="none" w:sz="0" w:space="0" w:color="auto"/>
        <w:left w:val="none" w:sz="0" w:space="0" w:color="auto"/>
        <w:bottom w:val="none" w:sz="0" w:space="0" w:color="auto"/>
        <w:right w:val="none" w:sz="0" w:space="0" w:color="auto"/>
      </w:divBdr>
    </w:div>
    <w:div w:id="107284524">
      <w:bodyDiv w:val="1"/>
      <w:marLeft w:val="0"/>
      <w:marRight w:val="120"/>
      <w:marTop w:val="0"/>
      <w:marBottom w:val="0"/>
      <w:divBdr>
        <w:top w:val="none" w:sz="0" w:space="0" w:color="auto"/>
        <w:left w:val="none" w:sz="0" w:space="0" w:color="auto"/>
        <w:bottom w:val="none" w:sz="0" w:space="0" w:color="auto"/>
        <w:right w:val="none" w:sz="0" w:space="0" w:color="auto"/>
      </w:divBdr>
      <w:divsChild>
        <w:div w:id="1847599467">
          <w:marLeft w:val="0"/>
          <w:marRight w:val="0"/>
          <w:marTop w:val="0"/>
          <w:marBottom w:val="0"/>
          <w:divBdr>
            <w:top w:val="none" w:sz="0" w:space="0" w:color="auto"/>
            <w:left w:val="none" w:sz="0" w:space="0" w:color="auto"/>
            <w:bottom w:val="none" w:sz="0" w:space="0" w:color="auto"/>
            <w:right w:val="none" w:sz="0" w:space="0" w:color="auto"/>
          </w:divBdr>
          <w:divsChild>
            <w:div w:id="13267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5572">
      <w:bodyDiv w:val="1"/>
      <w:marLeft w:val="0"/>
      <w:marRight w:val="0"/>
      <w:marTop w:val="0"/>
      <w:marBottom w:val="0"/>
      <w:divBdr>
        <w:top w:val="none" w:sz="0" w:space="0" w:color="auto"/>
        <w:left w:val="none" w:sz="0" w:space="0" w:color="auto"/>
        <w:bottom w:val="none" w:sz="0" w:space="0" w:color="auto"/>
        <w:right w:val="none" w:sz="0" w:space="0" w:color="auto"/>
      </w:divBdr>
    </w:div>
    <w:div w:id="286359449">
      <w:bodyDiv w:val="1"/>
      <w:marLeft w:val="0"/>
      <w:marRight w:val="0"/>
      <w:marTop w:val="0"/>
      <w:marBottom w:val="0"/>
      <w:divBdr>
        <w:top w:val="none" w:sz="0" w:space="0" w:color="auto"/>
        <w:left w:val="none" w:sz="0" w:space="0" w:color="auto"/>
        <w:bottom w:val="none" w:sz="0" w:space="0" w:color="auto"/>
        <w:right w:val="none" w:sz="0" w:space="0" w:color="auto"/>
      </w:divBdr>
    </w:div>
    <w:div w:id="293602935">
      <w:bodyDiv w:val="1"/>
      <w:marLeft w:val="0"/>
      <w:marRight w:val="0"/>
      <w:marTop w:val="0"/>
      <w:marBottom w:val="0"/>
      <w:divBdr>
        <w:top w:val="none" w:sz="0" w:space="0" w:color="auto"/>
        <w:left w:val="none" w:sz="0" w:space="0" w:color="auto"/>
        <w:bottom w:val="none" w:sz="0" w:space="0" w:color="auto"/>
        <w:right w:val="none" w:sz="0" w:space="0" w:color="auto"/>
      </w:divBdr>
    </w:div>
    <w:div w:id="298851643">
      <w:bodyDiv w:val="1"/>
      <w:marLeft w:val="0"/>
      <w:marRight w:val="0"/>
      <w:marTop w:val="0"/>
      <w:marBottom w:val="0"/>
      <w:divBdr>
        <w:top w:val="none" w:sz="0" w:space="0" w:color="auto"/>
        <w:left w:val="none" w:sz="0" w:space="0" w:color="auto"/>
        <w:bottom w:val="none" w:sz="0" w:space="0" w:color="auto"/>
        <w:right w:val="none" w:sz="0" w:space="0" w:color="auto"/>
      </w:divBdr>
    </w:div>
    <w:div w:id="458959391">
      <w:bodyDiv w:val="1"/>
      <w:marLeft w:val="0"/>
      <w:marRight w:val="0"/>
      <w:marTop w:val="0"/>
      <w:marBottom w:val="0"/>
      <w:divBdr>
        <w:top w:val="none" w:sz="0" w:space="0" w:color="auto"/>
        <w:left w:val="none" w:sz="0" w:space="0" w:color="auto"/>
        <w:bottom w:val="none" w:sz="0" w:space="0" w:color="auto"/>
        <w:right w:val="none" w:sz="0" w:space="0" w:color="auto"/>
      </w:divBdr>
    </w:div>
    <w:div w:id="461657808">
      <w:bodyDiv w:val="1"/>
      <w:marLeft w:val="0"/>
      <w:marRight w:val="0"/>
      <w:marTop w:val="0"/>
      <w:marBottom w:val="0"/>
      <w:divBdr>
        <w:top w:val="none" w:sz="0" w:space="0" w:color="auto"/>
        <w:left w:val="none" w:sz="0" w:space="0" w:color="auto"/>
        <w:bottom w:val="none" w:sz="0" w:space="0" w:color="auto"/>
        <w:right w:val="none" w:sz="0" w:space="0" w:color="auto"/>
      </w:divBdr>
    </w:div>
    <w:div w:id="692997259">
      <w:bodyDiv w:val="1"/>
      <w:marLeft w:val="0"/>
      <w:marRight w:val="0"/>
      <w:marTop w:val="0"/>
      <w:marBottom w:val="0"/>
      <w:divBdr>
        <w:top w:val="none" w:sz="0" w:space="0" w:color="auto"/>
        <w:left w:val="none" w:sz="0" w:space="0" w:color="auto"/>
        <w:bottom w:val="none" w:sz="0" w:space="0" w:color="auto"/>
        <w:right w:val="none" w:sz="0" w:space="0" w:color="auto"/>
      </w:divBdr>
    </w:div>
    <w:div w:id="980816296">
      <w:bodyDiv w:val="1"/>
      <w:marLeft w:val="0"/>
      <w:marRight w:val="0"/>
      <w:marTop w:val="0"/>
      <w:marBottom w:val="0"/>
      <w:divBdr>
        <w:top w:val="none" w:sz="0" w:space="0" w:color="auto"/>
        <w:left w:val="none" w:sz="0" w:space="0" w:color="auto"/>
        <w:bottom w:val="none" w:sz="0" w:space="0" w:color="auto"/>
        <w:right w:val="none" w:sz="0" w:space="0" w:color="auto"/>
      </w:divBdr>
    </w:div>
    <w:div w:id="1021130911">
      <w:bodyDiv w:val="1"/>
      <w:marLeft w:val="0"/>
      <w:marRight w:val="0"/>
      <w:marTop w:val="0"/>
      <w:marBottom w:val="0"/>
      <w:divBdr>
        <w:top w:val="none" w:sz="0" w:space="0" w:color="auto"/>
        <w:left w:val="none" w:sz="0" w:space="0" w:color="auto"/>
        <w:bottom w:val="none" w:sz="0" w:space="0" w:color="auto"/>
        <w:right w:val="none" w:sz="0" w:space="0" w:color="auto"/>
      </w:divBdr>
    </w:div>
    <w:div w:id="1180848066">
      <w:bodyDiv w:val="1"/>
      <w:marLeft w:val="0"/>
      <w:marRight w:val="0"/>
      <w:marTop w:val="0"/>
      <w:marBottom w:val="0"/>
      <w:divBdr>
        <w:top w:val="none" w:sz="0" w:space="0" w:color="auto"/>
        <w:left w:val="none" w:sz="0" w:space="0" w:color="auto"/>
        <w:bottom w:val="none" w:sz="0" w:space="0" w:color="auto"/>
        <w:right w:val="none" w:sz="0" w:space="0" w:color="auto"/>
      </w:divBdr>
    </w:div>
    <w:div w:id="1211186176">
      <w:bodyDiv w:val="1"/>
      <w:marLeft w:val="0"/>
      <w:marRight w:val="120"/>
      <w:marTop w:val="0"/>
      <w:marBottom w:val="0"/>
      <w:divBdr>
        <w:top w:val="none" w:sz="0" w:space="0" w:color="auto"/>
        <w:left w:val="none" w:sz="0" w:space="0" w:color="auto"/>
        <w:bottom w:val="none" w:sz="0" w:space="0" w:color="auto"/>
        <w:right w:val="none" w:sz="0" w:space="0" w:color="auto"/>
      </w:divBdr>
      <w:divsChild>
        <w:div w:id="835191313">
          <w:marLeft w:val="0"/>
          <w:marRight w:val="0"/>
          <w:marTop w:val="0"/>
          <w:marBottom w:val="0"/>
          <w:divBdr>
            <w:top w:val="none" w:sz="0" w:space="0" w:color="auto"/>
            <w:left w:val="none" w:sz="0" w:space="0" w:color="auto"/>
            <w:bottom w:val="none" w:sz="0" w:space="0" w:color="auto"/>
            <w:right w:val="none" w:sz="0" w:space="0" w:color="auto"/>
          </w:divBdr>
          <w:divsChild>
            <w:div w:id="18211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11001">
      <w:bodyDiv w:val="1"/>
      <w:marLeft w:val="0"/>
      <w:marRight w:val="0"/>
      <w:marTop w:val="0"/>
      <w:marBottom w:val="0"/>
      <w:divBdr>
        <w:top w:val="none" w:sz="0" w:space="0" w:color="auto"/>
        <w:left w:val="none" w:sz="0" w:space="0" w:color="auto"/>
        <w:bottom w:val="none" w:sz="0" w:space="0" w:color="auto"/>
        <w:right w:val="none" w:sz="0" w:space="0" w:color="auto"/>
      </w:divBdr>
    </w:div>
    <w:div w:id="1511867310">
      <w:bodyDiv w:val="1"/>
      <w:marLeft w:val="0"/>
      <w:marRight w:val="0"/>
      <w:marTop w:val="0"/>
      <w:marBottom w:val="0"/>
      <w:divBdr>
        <w:top w:val="none" w:sz="0" w:space="0" w:color="auto"/>
        <w:left w:val="none" w:sz="0" w:space="0" w:color="auto"/>
        <w:bottom w:val="none" w:sz="0" w:space="0" w:color="auto"/>
        <w:right w:val="none" w:sz="0" w:space="0" w:color="auto"/>
      </w:divBdr>
    </w:div>
    <w:div w:id="1561478538">
      <w:bodyDiv w:val="1"/>
      <w:marLeft w:val="0"/>
      <w:marRight w:val="0"/>
      <w:marTop w:val="0"/>
      <w:marBottom w:val="0"/>
      <w:divBdr>
        <w:top w:val="none" w:sz="0" w:space="0" w:color="auto"/>
        <w:left w:val="none" w:sz="0" w:space="0" w:color="auto"/>
        <w:bottom w:val="none" w:sz="0" w:space="0" w:color="auto"/>
        <w:right w:val="none" w:sz="0" w:space="0" w:color="auto"/>
      </w:divBdr>
    </w:div>
    <w:div w:id="1753775610">
      <w:bodyDiv w:val="1"/>
      <w:marLeft w:val="0"/>
      <w:marRight w:val="0"/>
      <w:marTop w:val="0"/>
      <w:marBottom w:val="0"/>
      <w:divBdr>
        <w:top w:val="none" w:sz="0" w:space="0" w:color="auto"/>
        <w:left w:val="none" w:sz="0" w:space="0" w:color="auto"/>
        <w:bottom w:val="none" w:sz="0" w:space="0" w:color="auto"/>
        <w:right w:val="none" w:sz="0" w:space="0" w:color="auto"/>
      </w:divBdr>
    </w:div>
    <w:div w:id="1785542018">
      <w:bodyDiv w:val="1"/>
      <w:marLeft w:val="0"/>
      <w:marRight w:val="0"/>
      <w:marTop w:val="0"/>
      <w:marBottom w:val="0"/>
      <w:divBdr>
        <w:top w:val="none" w:sz="0" w:space="0" w:color="auto"/>
        <w:left w:val="none" w:sz="0" w:space="0" w:color="auto"/>
        <w:bottom w:val="none" w:sz="0" w:space="0" w:color="auto"/>
        <w:right w:val="none" w:sz="0" w:space="0" w:color="auto"/>
      </w:divBdr>
    </w:div>
    <w:div w:id="1989548397">
      <w:bodyDiv w:val="1"/>
      <w:marLeft w:val="0"/>
      <w:marRight w:val="0"/>
      <w:marTop w:val="0"/>
      <w:marBottom w:val="0"/>
      <w:divBdr>
        <w:top w:val="none" w:sz="0" w:space="0" w:color="auto"/>
        <w:left w:val="none" w:sz="0" w:space="0" w:color="auto"/>
        <w:bottom w:val="none" w:sz="0" w:space="0" w:color="auto"/>
        <w:right w:val="none" w:sz="0" w:space="0" w:color="auto"/>
      </w:divBdr>
    </w:div>
    <w:div w:id="2018001292">
      <w:bodyDiv w:val="1"/>
      <w:marLeft w:val="0"/>
      <w:marRight w:val="0"/>
      <w:marTop w:val="0"/>
      <w:marBottom w:val="0"/>
      <w:divBdr>
        <w:top w:val="none" w:sz="0" w:space="0" w:color="auto"/>
        <w:left w:val="none" w:sz="0" w:space="0" w:color="auto"/>
        <w:bottom w:val="none" w:sz="0" w:space="0" w:color="auto"/>
        <w:right w:val="none" w:sz="0" w:space="0" w:color="auto"/>
      </w:divBdr>
      <w:divsChild>
        <w:div w:id="1541162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omerox@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2182</TotalTime>
  <Pages>5</Pages>
  <Words>1365</Words>
  <Characters>7785</Characters>
  <Application>Microsoft Office Word</Application>
  <DocSecurity>0</DocSecurity>
  <Lines>64</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www.intercambiosvirtuales.org</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Programació</dc:creator>
  <cp:lastModifiedBy>Informàtica Casa de Cultura de Girona</cp:lastModifiedBy>
  <cp:revision>139</cp:revision>
  <cp:lastPrinted>2022-08-30T10:14:00Z</cp:lastPrinted>
  <dcterms:created xsi:type="dcterms:W3CDTF">2014-10-02T14:17:00Z</dcterms:created>
  <dcterms:modified xsi:type="dcterms:W3CDTF">2022-09-07T07:13:00Z</dcterms:modified>
</cp:coreProperties>
</file>